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A" w:rsidRPr="00173E32" w:rsidRDefault="00E40ECA" w:rsidP="00E40ECA">
      <w:pPr>
        <w:pStyle w:val="Default"/>
        <w:rPr>
          <w:rFonts w:ascii="Open Sans" w:hAnsi="Open Sans" w:cs="Open Sans"/>
          <w:sz w:val="22"/>
          <w:szCs w:val="22"/>
        </w:rPr>
      </w:pPr>
    </w:p>
    <w:p w:rsidR="004C22E7" w:rsidRPr="00173E32" w:rsidRDefault="004C22E7" w:rsidP="00E40ECA">
      <w:pPr>
        <w:pStyle w:val="Default"/>
        <w:rPr>
          <w:rFonts w:ascii="Open Sans" w:hAnsi="Open Sans" w:cs="Open Sans"/>
          <w:sz w:val="22"/>
          <w:szCs w:val="22"/>
        </w:rPr>
      </w:pPr>
    </w:p>
    <w:p w:rsidR="004C22E7" w:rsidRPr="00173E32" w:rsidRDefault="004C22E7" w:rsidP="00E40ECA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b/>
          <w:color w:val="auto"/>
          <w:sz w:val="36"/>
          <w:szCs w:val="36"/>
        </w:rPr>
      </w:pPr>
      <w:r w:rsidRPr="00173E32">
        <w:rPr>
          <w:rFonts w:ascii="Arial" w:hAnsi="Arial" w:cs="Arial"/>
          <w:b/>
          <w:bCs/>
          <w:color w:val="auto"/>
          <w:sz w:val="36"/>
          <w:szCs w:val="36"/>
        </w:rPr>
        <w:t>Vereinbarung</w:t>
      </w:r>
      <w:r w:rsidR="00173E32" w:rsidRPr="007A4AA1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Pr="00173E32">
        <w:rPr>
          <w:rFonts w:ascii="Arial" w:hAnsi="Arial" w:cs="Arial"/>
          <w:b/>
          <w:color w:val="auto"/>
          <w:sz w:val="36"/>
          <w:szCs w:val="36"/>
        </w:rPr>
        <w:t>Flottenprogramm</w:t>
      </w:r>
      <w:r w:rsidR="00173E32">
        <w:rPr>
          <w:rFonts w:ascii="Arial" w:hAnsi="Arial" w:cs="Arial"/>
          <w:b/>
          <w:color w:val="auto"/>
          <w:sz w:val="36"/>
          <w:szCs w:val="36"/>
        </w:rPr>
        <w:t xml:space="preserve"> softcarwash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5BB" w:rsidRPr="00173E32" w:rsidRDefault="00811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8115B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Zwischen</w:t>
      </w:r>
    </w:p>
    <w:p w:rsidR="008115BB" w:rsidRPr="00173E32" w:rsidRDefault="00811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bCs/>
          <w:color w:val="auto"/>
          <w:sz w:val="22"/>
          <w:szCs w:val="22"/>
        </w:rPr>
        <w:t>SOFT CAR WASH AG</w:t>
      </w:r>
      <w:r w:rsidR="007165BB" w:rsidRPr="00173E32">
        <w:rPr>
          <w:rFonts w:ascii="Arial" w:hAnsi="Arial" w:cs="Arial"/>
          <w:color w:val="auto"/>
          <w:sz w:val="22"/>
          <w:szCs w:val="22"/>
        </w:rPr>
        <w:t xml:space="preserve">, </w:t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>Mühlemattstrasse 24, 4104 Oberwil</w:t>
      </w:r>
    </w:p>
    <w:p w:rsidR="007165BB" w:rsidRPr="00173E32" w:rsidRDefault="00716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5BB" w:rsidRPr="00173E32" w:rsidRDefault="00811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8115B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und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A7193" w:rsidRPr="00173E32" w:rsidRDefault="00E40EC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>Name/Fi</w:t>
      </w:r>
      <w:r w:rsidR="007165BB" w:rsidRPr="00173E32">
        <w:rPr>
          <w:rFonts w:ascii="Arial" w:hAnsi="Arial" w:cs="Arial"/>
          <w:b/>
          <w:color w:val="auto"/>
          <w:sz w:val="22"/>
          <w:szCs w:val="22"/>
        </w:rPr>
        <w:t>rma</w:t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="008115BB" w:rsidRPr="00173E32">
        <w:rPr>
          <w:rFonts w:ascii="Arial" w:hAnsi="Arial" w:cs="Arial"/>
          <w:color w:val="auto"/>
          <w:sz w:val="22"/>
          <w:szCs w:val="22"/>
        </w:rPr>
        <w:br/>
      </w:r>
    </w:p>
    <w:p w:rsidR="00E40ECA" w:rsidRPr="00173E32" w:rsidRDefault="00E40EC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 xml:space="preserve">Strasse/Nr. </w:t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716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4A7193" w:rsidRPr="00173E32" w:rsidRDefault="004A7193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>PLZ/Ort</w:t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</w:p>
    <w:p w:rsidR="004A7193" w:rsidRPr="00173E32" w:rsidRDefault="004A7193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A7193" w:rsidRPr="00173E32" w:rsidRDefault="004A719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>Ansprechperson</w:t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="008115BB" w:rsidRPr="00173E32">
        <w:rPr>
          <w:rFonts w:ascii="Arial" w:hAnsi="Arial" w:cs="Arial"/>
          <w:color w:val="auto"/>
          <w:sz w:val="22"/>
          <w:szCs w:val="22"/>
        </w:rPr>
        <w:br/>
      </w:r>
    </w:p>
    <w:p w:rsidR="004A7193" w:rsidRPr="00173E32" w:rsidRDefault="00E40EC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>Telefon</w:t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7165BB" w:rsidRPr="00173E32">
        <w:rPr>
          <w:rFonts w:ascii="Arial" w:hAnsi="Arial" w:cs="Arial"/>
          <w:b/>
          <w:color w:val="auto"/>
          <w:sz w:val="22"/>
          <w:szCs w:val="22"/>
        </w:rPr>
        <w:tab/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 xml:space="preserve">E-Mail </w:t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173E32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173E32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wird folgende Rabattvereinbarung getroffen: 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7A4AA1" w:rsidRDefault="00E40ECA" w:rsidP="00604FCE">
      <w:pPr>
        <w:pStyle w:val="Default"/>
        <w:numPr>
          <w:ilvl w:val="0"/>
          <w:numId w:val="1"/>
        </w:numPr>
        <w:ind w:left="426"/>
        <w:rPr>
          <w:rFonts w:ascii="Arial" w:hAnsi="Arial" w:cs="Arial"/>
          <w:b/>
          <w:bCs/>
          <w:color w:val="auto"/>
          <w:sz w:val="22"/>
          <w:szCs w:val="22"/>
        </w:rPr>
      </w:pPr>
      <w:r w:rsidRPr="007A4AA1">
        <w:rPr>
          <w:rFonts w:ascii="Arial" w:hAnsi="Arial" w:cs="Arial"/>
          <w:b/>
          <w:bCs/>
          <w:color w:val="auto"/>
          <w:sz w:val="22"/>
          <w:szCs w:val="22"/>
        </w:rPr>
        <w:t xml:space="preserve">Vertragsgegenstand </w:t>
      </w:r>
    </w:p>
    <w:p w:rsidR="00604FCE" w:rsidRPr="00173E32" w:rsidRDefault="00604FCE" w:rsidP="00604FC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bCs/>
          <w:color w:val="auto"/>
          <w:sz w:val="22"/>
          <w:szCs w:val="22"/>
        </w:rPr>
        <w:t xml:space="preserve">softcarwash 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betreibt Waschcenter und gewährt Firmen bzw. Geschäftskunden mit einem erhöhten Waschbedarf ein Rabattprogramm mit </w:t>
      </w:r>
      <w:r w:rsidR="00830823" w:rsidRPr="00173E32">
        <w:rPr>
          <w:rFonts w:ascii="Arial" w:hAnsi="Arial" w:cs="Arial"/>
          <w:color w:val="auto"/>
          <w:sz w:val="22"/>
          <w:szCs w:val="22"/>
        </w:rPr>
        <w:t>verschiedenen Preisnachlässen.</w:t>
      </w:r>
    </w:p>
    <w:p w:rsidR="00830823" w:rsidRPr="00173E32" w:rsidRDefault="0083082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30823" w:rsidRPr="00173E32" w:rsidRDefault="0083082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Gerne können Sie zwischen folgenden zwei Varianten wählen: </w:t>
      </w: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30823" w:rsidRPr="00173E32" w:rsidRDefault="00AC19C8" w:rsidP="00830823">
      <w:pPr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</w:pP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830823" w:rsidRPr="00173E32"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  <w:t>Variante 1: Flottenvertrag nach tatsächlich erfolgten Autowaschungen</w:t>
      </w:r>
    </w:p>
    <w:p w:rsidR="00830823" w:rsidRPr="00173E32" w:rsidRDefault="00830823" w:rsidP="00830823">
      <w:pPr>
        <w:rPr>
          <w:rFonts w:ascii="Arial" w:eastAsiaTheme="minorEastAsia" w:hAnsi="Arial" w:cs="Arial"/>
          <w:noProof/>
          <w:color w:val="000000" w:themeColor="text1"/>
          <w:lang w:eastAsia="de-CH"/>
        </w:rPr>
      </w:pPr>
    </w:p>
    <w:p w:rsidR="00830823" w:rsidRPr="00173E32" w:rsidRDefault="00830823" w:rsidP="00830823">
      <w:pPr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</w:pPr>
      <w:r w:rsidRPr="00173E32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Bei dieser Variante erfolgt der Rabatt nach effektiv gewaschenen Autos. </w:t>
      </w:r>
    </w:p>
    <w:p w:rsidR="00830823" w:rsidRPr="00173E32" w:rsidRDefault="00830823" w:rsidP="00830823">
      <w:pPr>
        <w:rPr>
          <w:rFonts w:ascii="Arial" w:eastAsiaTheme="minorEastAsia" w:hAnsi="Arial" w:cs="Arial"/>
          <w:noProof/>
          <w:color w:val="000000" w:themeColor="text1"/>
          <w:lang w:eastAsia="de-CH"/>
        </w:rPr>
      </w:pPr>
    </w:p>
    <w:p w:rsidR="00830823" w:rsidRPr="00173E32" w:rsidRDefault="00830823" w:rsidP="00830823">
      <w:pPr>
        <w:rPr>
          <w:rFonts w:ascii="Arial" w:hAnsi="Arial" w:cs="Arial"/>
          <w:b/>
          <w:color w:val="0070C0"/>
        </w:rPr>
      </w:pPr>
      <w:r w:rsidRPr="00173E32">
        <w:rPr>
          <w:rFonts w:ascii="Arial" w:hAnsi="Arial" w:cs="Arial"/>
        </w:rPr>
        <w:t>Auf diese Weise erhalten Sie bis zu 20% Vergünstigung auf unsere Standardpreise</w:t>
      </w:r>
      <w:r w:rsidR="00223046" w:rsidRPr="00173E32">
        <w:rPr>
          <w:rFonts w:ascii="Arial" w:hAnsi="Arial" w:cs="Arial"/>
        </w:rPr>
        <w:t xml:space="preserve">. </w:t>
      </w:r>
      <w:r w:rsidR="00173E32">
        <w:rPr>
          <w:rFonts w:ascii="Arial" w:hAnsi="Arial" w:cs="Arial"/>
        </w:rPr>
        <w:t>s</w:t>
      </w:r>
      <w:r w:rsidR="00223046" w:rsidRPr="00173E32">
        <w:rPr>
          <w:rFonts w:ascii="Arial" w:hAnsi="Arial" w:cs="Arial"/>
        </w:rPr>
        <w:t xml:space="preserve">oftcarwash </w:t>
      </w:r>
      <w:r w:rsidR="00AF0D7D" w:rsidRPr="00173E32">
        <w:rPr>
          <w:rFonts w:ascii="Arial" w:hAnsi="Arial" w:cs="Arial"/>
        </w:rPr>
        <w:t xml:space="preserve">rechnet </w:t>
      </w:r>
      <w:r w:rsidR="00223046" w:rsidRPr="00173E32">
        <w:rPr>
          <w:rFonts w:ascii="Arial" w:hAnsi="Arial" w:cs="Arial"/>
        </w:rPr>
        <w:t>bei dieser Variante</w:t>
      </w:r>
      <w:r w:rsidRPr="00173E32">
        <w:rPr>
          <w:rFonts w:ascii="Arial" w:hAnsi="Arial" w:cs="Arial"/>
        </w:rPr>
        <w:t xml:space="preserve"> nach den effektiv erfolgten Autowaschungen ab</w:t>
      </w:r>
      <w:r w:rsidR="00154CE9">
        <w:rPr>
          <w:rFonts w:ascii="Arial" w:hAnsi="Arial" w:cs="Arial"/>
        </w:rPr>
        <w:t>.</w:t>
      </w:r>
      <w:r w:rsidRPr="00173E32">
        <w:rPr>
          <w:rFonts w:ascii="Arial" w:hAnsi="Arial" w:cs="Arial"/>
        </w:rPr>
        <w:t xml:space="preserve"> </w:t>
      </w:r>
      <w:r w:rsidRPr="00173E32">
        <w:rPr>
          <w:rFonts w:ascii="Arial" w:hAnsi="Arial" w:cs="Arial"/>
          <w:b/>
          <w:color w:val="0070C0"/>
        </w:rPr>
        <w:t xml:space="preserve">Dieses Modell empfehlen wir ab einer Flotte von 10 Fahrzeugen, da unter 10 Fahrzeugen jeweils eine Bearbeitungsgebühr von CHF </w:t>
      </w:r>
      <w:r w:rsidR="00BF4B09" w:rsidRPr="00173E32">
        <w:rPr>
          <w:rFonts w:ascii="Arial" w:hAnsi="Arial" w:cs="Arial"/>
          <w:b/>
          <w:color w:val="0070C0"/>
        </w:rPr>
        <w:t>10</w:t>
      </w:r>
      <w:r w:rsidR="00173E32" w:rsidRPr="00173E32">
        <w:rPr>
          <w:rFonts w:ascii="Arial" w:hAnsi="Arial" w:cs="Arial"/>
          <w:b/>
          <w:color w:val="0070C0"/>
        </w:rPr>
        <w:t>.</w:t>
      </w:r>
      <w:r w:rsidR="00173E32">
        <w:rPr>
          <w:rFonts w:ascii="Arial" w:hAnsi="Arial" w:cs="Arial"/>
          <w:b/>
          <w:color w:val="0070C0"/>
        </w:rPr>
        <w:t>–</w:t>
      </w:r>
      <w:r w:rsidR="00173E32" w:rsidRPr="00173E32">
        <w:rPr>
          <w:rFonts w:ascii="Arial" w:hAnsi="Arial" w:cs="Arial"/>
          <w:b/>
          <w:color w:val="0070C0"/>
        </w:rPr>
        <w:t xml:space="preserve"> </w:t>
      </w:r>
      <w:r w:rsidR="00BF4B09" w:rsidRPr="00173E32">
        <w:rPr>
          <w:rFonts w:ascii="Arial" w:hAnsi="Arial" w:cs="Arial"/>
          <w:b/>
          <w:color w:val="0070C0"/>
        </w:rPr>
        <w:t>pro Monat anfällt</w:t>
      </w:r>
      <w:r w:rsidRPr="00173E32">
        <w:rPr>
          <w:rFonts w:ascii="Arial" w:hAnsi="Arial" w:cs="Arial"/>
          <w:b/>
          <w:color w:val="0070C0"/>
        </w:rPr>
        <w:t xml:space="preserve">. </w:t>
      </w:r>
    </w:p>
    <w:p w:rsidR="00830823" w:rsidRPr="00173E32" w:rsidRDefault="00830823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173E32" w:rsidRDefault="00173E32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</w:t>
      </w:r>
      <w:r w:rsidR="004005EA" w:rsidRPr="00173E32">
        <w:rPr>
          <w:rFonts w:ascii="Arial" w:hAnsi="Arial" w:cs="Arial"/>
          <w:color w:val="auto"/>
          <w:sz w:val="22"/>
          <w:szCs w:val="22"/>
        </w:rPr>
        <w:t xml:space="preserve">ab </w:t>
      </w:r>
      <w:r w:rsidR="003F320C" w:rsidRPr="00173E32">
        <w:rPr>
          <w:rFonts w:ascii="Arial" w:hAnsi="Arial" w:cs="Arial"/>
          <w:color w:val="auto"/>
          <w:sz w:val="22"/>
          <w:szCs w:val="22"/>
        </w:rPr>
        <w:t>1</w:t>
      </w:r>
      <w:r w:rsidR="004005EA" w:rsidRPr="00173E32">
        <w:rPr>
          <w:rFonts w:ascii="Arial" w:hAnsi="Arial" w:cs="Arial"/>
          <w:color w:val="auto"/>
          <w:sz w:val="22"/>
          <w:szCs w:val="22"/>
        </w:rPr>
        <w:t>0 Waschungen im Monat:</w:t>
      </w:r>
      <w:r w:rsidR="004005EA" w:rsidRPr="00173E32">
        <w:rPr>
          <w:rFonts w:ascii="Arial" w:hAnsi="Arial" w:cs="Arial"/>
          <w:color w:val="auto"/>
          <w:sz w:val="22"/>
          <w:szCs w:val="22"/>
        </w:rPr>
        <w:tab/>
      </w:r>
      <w:r w:rsidR="00A916A2" w:rsidRPr="00173E32">
        <w:rPr>
          <w:rFonts w:ascii="Arial" w:hAnsi="Arial" w:cs="Arial"/>
          <w:color w:val="auto"/>
          <w:sz w:val="22"/>
          <w:szCs w:val="22"/>
        </w:rPr>
        <w:t>10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% </w:t>
      </w:r>
    </w:p>
    <w:p w:rsidR="00A916A2" w:rsidRPr="00173E32" w:rsidRDefault="00173E32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</w:t>
      </w:r>
      <w:r w:rsidR="00A916A2" w:rsidRPr="00173E32">
        <w:rPr>
          <w:rFonts w:ascii="Arial" w:hAnsi="Arial" w:cs="Arial"/>
          <w:color w:val="auto"/>
          <w:sz w:val="22"/>
          <w:szCs w:val="22"/>
        </w:rPr>
        <w:t>ab 30 Waschungen im Monat:</w:t>
      </w:r>
      <w:r w:rsidR="00A916A2" w:rsidRPr="00173E32">
        <w:rPr>
          <w:rFonts w:ascii="Arial" w:hAnsi="Arial" w:cs="Arial"/>
          <w:color w:val="auto"/>
          <w:sz w:val="22"/>
          <w:szCs w:val="22"/>
        </w:rPr>
        <w:tab/>
        <w:t xml:space="preserve">15% </w:t>
      </w:r>
    </w:p>
    <w:p w:rsidR="00E40ECA" w:rsidRPr="00173E32" w:rsidRDefault="00173E32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</w:t>
      </w:r>
      <w:r w:rsidR="009B2DD9" w:rsidRPr="00173E32">
        <w:rPr>
          <w:rFonts w:ascii="Arial" w:hAnsi="Arial" w:cs="Arial"/>
          <w:color w:val="auto"/>
          <w:sz w:val="22"/>
          <w:szCs w:val="22"/>
        </w:rPr>
        <w:t>ab 50</w:t>
      </w:r>
      <w:r w:rsidR="004005EA" w:rsidRPr="00173E32">
        <w:rPr>
          <w:rFonts w:ascii="Arial" w:hAnsi="Arial" w:cs="Arial"/>
          <w:color w:val="auto"/>
          <w:sz w:val="22"/>
          <w:szCs w:val="22"/>
        </w:rPr>
        <w:t xml:space="preserve"> Waschungen im Monat:</w:t>
      </w:r>
      <w:r w:rsidR="004005EA" w:rsidRPr="00173E32">
        <w:rPr>
          <w:rFonts w:ascii="Arial" w:hAnsi="Arial" w:cs="Arial"/>
          <w:color w:val="auto"/>
          <w:sz w:val="22"/>
          <w:szCs w:val="22"/>
        </w:rPr>
        <w:tab/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20% </w:t>
      </w:r>
    </w:p>
    <w:p w:rsidR="006A4A37" w:rsidRPr="00173E32" w:rsidRDefault="006A4A37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4A37" w:rsidRPr="00173E32" w:rsidRDefault="006A4A3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4A37" w:rsidRPr="00173E32" w:rsidRDefault="006A4A3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Die Anzahl der ob</w:t>
      </w:r>
      <w:r w:rsidR="003F320C" w:rsidRPr="00173E32">
        <w:rPr>
          <w:rFonts w:ascii="Arial" w:hAnsi="Arial" w:cs="Arial"/>
          <w:color w:val="auto"/>
          <w:sz w:val="22"/>
          <w:szCs w:val="22"/>
        </w:rPr>
        <w:t>en erwähnten Waschungen bezieht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sich au</w:t>
      </w:r>
      <w:r w:rsidR="003F320C" w:rsidRPr="00173E32">
        <w:rPr>
          <w:rFonts w:ascii="Arial" w:hAnsi="Arial" w:cs="Arial"/>
          <w:color w:val="auto"/>
          <w:sz w:val="22"/>
          <w:szCs w:val="22"/>
        </w:rPr>
        <w:t>f einen Monat und wird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jeweils monatlich mit der Abrechnung festgestellt. </w:t>
      </w:r>
    </w:p>
    <w:p w:rsidR="00CE6824" w:rsidRPr="00173E32" w:rsidRDefault="00CE68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620F" w:rsidRPr="00173E32" w:rsidRDefault="00F3620F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620F" w:rsidRPr="00173E32" w:rsidRDefault="00581728" w:rsidP="00F3620F">
      <w:pPr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</w:pP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F3620F" w:rsidRPr="00173E32"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  <w:t>Variante 2: Vorauszahlungsmodell</w:t>
      </w:r>
    </w:p>
    <w:p w:rsidR="00F3620F" w:rsidRPr="00173E32" w:rsidRDefault="00F3620F" w:rsidP="00F3620F">
      <w:pPr>
        <w:rPr>
          <w:rFonts w:eastAsiaTheme="minorEastAsia"/>
          <w:noProof/>
          <w:color w:val="000000" w:themeColor="text1"/>
          <w:lang w:eastAsia="de-CH"/>
        </w:rPr>
      </w:pPr>
    </w:p>
    <w:p w:rsidR="00F3620F" w:rsidRPr="00173E32" w:rsidRDefault="00173E32" w:rsidP="00F3620F">
      <w:pPr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</w:pPr>
      <w:r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Bei der </w:t>
      </w:r>
      <w:r w:rsidR="00F3620F"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Vorauszahlung </w:t>
      </w:r>
      <w:r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tätigen Sie eine der</w:t>
      </w:r>
      <w:r w:rsidR="00F3620F"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 unte</w:t>
      </w:r>
      <w:r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n</w:t>
      </w:r>
      <w:r w:rsidR="00F3620F"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stehenden Zahlungen</w:t>
      </w:r>
      <w:r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 und</w:t>
      </w:r>
      <w:r w:rsidR="00C80E92"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 erhalten 15% resp. 20% mehr Gut</w:t>
      </w:r>
      <w:r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schrift</w:t>
      </w:r>
      <w:r w:rsidR="00691C24"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.</w:t>
      </w:r>
      <w:r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 </w:t>
      </w:r>
      <w:r w:rsidR="00F3620F" w:rsidRPr="00B4350A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 </w:t>
      </w:r>
    </w:p>
    <w:p w:rsidR="00F3620F" w:rsidRPr="00173E32" w:rsidRDefault="00F3620F" w:rsidP="00F3620F">
      <w:pPr>
        <w:rPr>
          <w:rFonts w:eastAsiaTheme="minorEastAsia"/>
          <w:b/>
          <w:bCs/>
          <w:noProof/>
          <w:color w:val="000000" w:themeColor="text1"/>
          <w:lang w:eastAsia="de-CH"/>
        </w:rPr>
      </w:pPr>
    </w:p>
    <w:p w:rsidR="00F3620F" w:rsidRDefault="00F3620F" w:rsidP="00A52AF8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</w:rPr>
        <w:t>Bei der Einzahlung von CHF 500</w:t>
      </w:r>
      <w:r w:rsidR="00B90625" w:rsidRPr="00173E32">
        <w:rPr>
          <w:rFonts w:ascii="Arial" w:hAnsi="Arial" w:cs="Arial"/>
        </w:rPr>
        <w:t>.–</w:t>
      </w:r>
      <w:r w:rsidRPr="00173E32">
        <w:rPr>
          <w:rFonts w:ascii="Arial" w:hAnsi="Arial" w:cs="Arial"/>
        </w:rPr>
        <w:t xml:space="preserve"> erhalten Sie eine Gutschrift von 15%</w:t>
      </w:r>
      <w:r w:rsidR="00173E32" w:rsidRPr="00173E32">
        <w:rPr>
          <w:rFonts w:ascii="Arial" w:hAnsi="Arial" w:cs="Arial"/>
        </w:rPr>
        <w:t>, also ein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Guthaben von CHF 575.</w:t>
      </w:r>
      <w:r w:rsidR="00173E32">
        <w:rPr>
          <w:rFonts w:ascii="Arial" w:hAnsi="Arial" w:cs="Arial"/>
          <w:color w:val="auto"/>
          <w:sz w:val="22"/>
          <w:szCs w:val="22"/>
        </w:rPr>
        <w:t>–.</w:t>
      </w:r>
    </w:p>
    <w:p w:rsidR="0041780E" w:rsidRPr="00173E32" w:rsidRDefault="0041780E" w:rsidP="0009033F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CE6824" w:rsidRPr="007A4AA1" w:rsidRDefault="00F3620F" w:rsidP="00A52AF8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173E32">
        <w:rPr>
          <w:rFonts w:ascii="Arial" w:hAnsi="Arial" w:cs="Arial"/>
        </w:rPr>
        <w:t>Bei der Einzahlung ab CHF 1500</w:t>
      </w:r>
      <w:r w:rsidR="00173E32" w:rsidRPr="00173E32">
        <w:rPr>
          <w:rFonts w:ascii="Arial" w:hAnsi="Arial" w:cs="Arial"/>
        </w:rPr>
        <w:t>.–</w:t>
      </w:r>
      <w:r w:rsidRPr="00173E32">
        <w:rPr>
          <w:rFonts w:ascii="Arial" w:hAnsi="Arial" w:cs="Arial"/>
        </w:rPr>
        <w:t xml:space="preserve"> erhalten Sie eine Gutschrift von 20</w:t>
      </w:r>
      <w:r w:rsidRPr="00CF1D24">
        <w:rPr>
          <w:rFonts w:ascii="Arial" w:hAnsi="Arial" w:cs="Arial"/>
        </w:rPr>
        <w:t>%</w:t>
      </w:r>
      <w:r w:rsidR="00277D40">
        <w:rPr>
          <w:rFonts w:ascii="Arial" w:hAnsi="Arial" w:cs="Arial"/>
        </w:rPr>
        <w:t>,</w:t>
      </w:r>
      <w:r w:rsidR="00277D40">
        <w:rPr>
          <w:rFonts w:ascii="Arial" w:hAnsi="Arial" w:cs="Arial"/>
          <w:color w:val="auto"/>
        </w:rPr>
        <w:t xml:space="preserve">     </w:t>
      </w:r>
      <w:r w:rsidR="00173E32" w:rsidRPr="007A4AA1">
        <w:rPr>
          <w:rFonts w:ascii="Arial" w:hAnsi="Arial" w:cs="Arial"/>
          <w:color w:val="auto"/>
        </w:rPr>
        <w:t xml:space="preserve">also </w:t>
      </w:r>
      <w:r w:rsidRPr="007A4AA1">
        <w:rPr>
          <w:rFonts w:ascii="Arial" w:hAnsi="Arial" w:cs="Arial"/>
          <w:color w:val="auto"/>
        </w:rPr>
        <w:t>ein</w:t>
      </w:r>
      <w:r w:rsidRPr="00CF1D24">
        <w:rPr>
          <w:rFonts w:ascii="Times New Roman" w:eastAsia="Calibri" w:hAnsi="Times New Roman" w:cs="Times New Roman"/>
          <w:noProof/>
          <w:color w:val="000000" w:themeColor="text1"/>
          <w:lang w:eastAsia="de-CH"/>
        </w:rPr>
        <w:t xml:space="preserve"> </w:t>
      </w:r>
      <w:r w:rsidRPr="007A4AA1">
        <w:rPr>
          <w:rFonts w:ascii="Arial" w:hAnsi="Arial" w:cs="Arial"/>
          <w:color w:val="auto"/>
        </w:rPr>
        <w:t>Guthaben von CHF 1800</w:t>
      </w:r>
      <w:r w:rsidR="00173E32" w:rsidRPr="007A4AA1">
        <w:rPr>
          <w:rFonts w:ascii="Arial" w:hAnsi="Arial" w:cs="Arial"/>
          <w:color w:val="auto"/>
        </w:rPr>
        <w:t>.–.</w:t>
      </w:r>
    </w:p>
    <w:p w:rsidR="000C4026" w:rsidRPr="00173E32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026" w:rsidRPr="00173E32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026" w:rsidRPr="00173E32" w:rsidRDefault="000C4026" w:rsidP="000C402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>Waschprogramme</w:t>
      </w:r>
    </w:p>
    <w:p w:rsidR="000C4026" w:rsidRPr="00173E32" w:rsidRDefault="000C4026" w:rsidP="000C402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C4026" w:rsidRPr="00173E32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0070C0"/>
          <w:sz w:val="22"/>
          <w:szCs w:val="22"/>
        </w:rPr>
        <w:t>Bitte kreuzen Sie nachfolgend das gewünschte Waschprogramm an.</w:t>
      </w:r>
      <w:r w:rsidRPr="00173E32">
        <w:rPr>
          <w:rFonts w:ascii="Arial" w:hAnsi="Arial" w:cs="Arial"/>
          <w:color w:val="0070C0"/>
          <w:sz w:val="22"/>
          <w:szCs w:val="22"/>
        </w:rPr>
        <w:t xml:space="preserve"> </w:t>
      </w:r>
      <w:r w:rsidRPr="00173E32">
        <w:rPr>
          <w:rFonts w:ascii="Arial" w:hAnsi="Arial" w:cs="Arial"/>
          <w:color w:val="auto"/>
          <w:sz w:val="22"/>
          <w:szCs w:val="22"/>
        </w:rPr>
        <w:t>Eine detaillierte Aufstellung über die verschiedenen Programme finde</w:t>
      </w:r>
      <w:r w:rsidR="00173E32">
        <w:rPr>
          <w:rFonts w:ascii="Arial" w:hAnsi="Arial" w:cs="Arial"/>
          <w:color w:val="auto"/>
          <w:sz w:val="22"/>
          <w:szCs w:val="22"/>
        </w:rPr>
        <w:t xml:space="preserve">n Sie im </w:t>
      </w:r>
      <w:r w:rsidRPr="00173E32">
        <w:rPr>
          <w:rFonts w:ascii="Arial" w:hAnsi="Arial" w:cs="Arial"/>
          <w:color w:val="auto"/>
          <w:sz w:val="22"/>
          <w:szCs w:val="22"/>
        </w:rPr>
        <w:t>Anhang dieser Vereinbarung.</w:t>
      </w:r>
    </w:p>
    <w:p w:rsidR="000C4026" w:rsidRPr="00173E32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026" w:rsidRPr="00173E32" w:rsidRDefault="000560DD" w:rsidP="00A870F9">
      <w:pPr>
        <w:pStyle w:val="Default"/>
        <w:ind w:right="-92"/>
        <w:rPr>
          <w:rFonts w:ascii="Arial" w:hAnsi="Arial" w:cs="Arial"/>
        </w:rPr>
      </w:pP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A870F9" w:rsidRPr="00173E32">
        <w:rPr>
          <w:rFonts w:ascii="Arial" w:hAnsi="Arial" w:cs="Arial"/>
        </w:rPr>
        <w:t>Basis</w:t>
      </w:r>
      <w:r w:rsidR="00A870F9"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A870F9" w:rsidRPr="00173E32">
        <w:rPr>
          <w:rFonts w:ascii="Arial" w:hAnsi="Arial" w:cs="Arial"/>
        </w:rPr>
        <w:t>Felgenpflege</w:t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A870F9" w:rsidRPr="00173E32">
        <w:rPr>
          <w:rFonts w:ascii="Arial" w:hAnsi="Arial" w:cs="Arial"/>
        </w:rPr>
        <w:t>Lackversiegelung</w:t>
      </w:r>
    </w:p>
    <w:p w:rsidR="000560DD" w:rsidRPr="00173E32" w:rsidRDefault="000560DD" w:rsidP="000C4026">
      <w:pPr>
        <w:pStyle w:val="Default"/>
        <w:rPr>
          <w:rFonts w:ascii="Arial" w:hAnsi="Arial" w:cs="Arial"/>
        </w:rPr>
      </w:pPr>
    </w:p>
    <w:p w:rsidR="000560DD" w:rsidRPr="00173E32" w:rsidRDefault="000560DD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="00A870F9" w:rsidRPr="00173E32">
        <w:rPr>
          <w:rFonts w:ascii="Arial" w:hAnsi="Arial" w:cs="Arial"/>
        </w:rPr>
        <w:t xml:space="preserve"> Unterbodenschutz</w:t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A870F9" w:rsidRPr="00173E32">
        <w:rPr>
          <w:rFonts w:ascii="Arial" w:hAnsi="Arial" w:cs="Arial"/>
        </w:rPr>
        <w:t>Gold</w:t>
      </w:r>
      <w:r w:rsidR="00A870F9"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tab/>
      </w: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</w:t>
      </w:r>
      <w:r w:rsidR="00A870F9" w:rsidRPr="00173E32">
        <w:rPr>
          <w:rFonts w:ascii="Arial" w:hAnsi="Arial" w:cs="Arial"/>
        </w:rPr>
        <w:t>Platin</w:t>
      </w:r>
    </w:p>
    <w:p w:rsidR="00830823" w:rsidRPr="00173E32" w:rsidRDefault="0083082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0DD" w:rsidRPr="00173E32" w:rsidRDefault="0013143D" w:rsidP="00E40ECA">
      <w:pPr>
        <w:pStyle w:val="Default"/>
        <w:rPr>
          <w:rFonts w:ascii="Arial" w:hAnsi="Arial" w:cs="Arial"/>
        </w:rPr>
      </w:pP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r w:rsidRPr="00173E32">
        <w:rPr>
          <w:rFonts w:ascii="Arial" w:hAnsi="Arial" w:cs="Arial"/>
        </w:rPr>
        <w:t xml:space="preserve"> Alle Programme</w:t>
      </w:r>
    </w:p>
    <w:p w:rsidR="0013143D" w:rsidRPr="00173E32" w:rsidRDefault="0013143D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0C402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bCs/>
          <w:color w:val="auto"/>
          <w:sz w:val="22"/>
          <w:szCs w:val="22"/>
        </w:rPr>
        <w:t xml:space="preserve">Identifikation/Ablauf </w:t>
      </w:r>
    </w:p>
    <w:p w:rsidR="000560DD" w:rsidRPr="00173E32" w:rsidRDefault="000560DD" w:rsidP="000560DD">
      <w:pPr>
        <w:pStyle w:val="Default"/>
        <w:ind w:left="720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b/>
          <w:i/>
          <w:iCs/>
          <w:color w:val="0070C0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Flottenkunden und deren Mitarbeiter identifizieren sich</w:t>
      </w:r>
      <w:r w:rsidR="003F320C" w:rsidRPr="00173E32">
        <w:rPr>
          <w:rFonts w:ascii="Arial" w:hAnsi="Arial" w:cs="Arial"/>
          <w:color w:val="auto"/>
          <w:sz w:val="22"/>
          <w:szCs w:val="22"/>
        </w:rPr>
        <w:t xml:space="preserve"> vor jeder Wäsche direkt auf der 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Anlage durch </w:t>
      </w:r>
      <w:r w:rsidR="006943D7">
        <w:rPr>
          <w:rFonts w:ascii="Arial" w:hAnsi="Arial" w:cs="Arial"/>
          <w:color w:val="auto"/>
          <w:sz w:val="22"/>
          <w:szCs w:val="22"/>
        </w:rPr>
        <w:t>die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hier gewählte Weise. </w:t>
      </w:r>
      <w:r w:rsidRPr="00173E32">
        <w:rPr>
          <w:rFonts w:ascii="Arial" w:hAnsi="Arial" w:cs="Arial"/>
          <w:b/>
          <w:i/>
          <w:iCs/>
          <w:color w:val="0070C0"/>
          <w:sz w:val="22"/>
          <w:szCs w:val="22"/>
        </w:rPr>
        <w:t xml:space="preserve">(Bitte kreuzen Sie eine der folgenden Varianten an.) </w:t>
      </w:r>
    </w:p>
    <w:p w:rsidR="00E31497" w:rsidRPr="00173E32" w:rsidRDefault="00E3149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31497" w:rsidRPr="00173E32" w:rsidRDefault="00E31497" w:rsidP="00E31497">
      <w:pPr>
        <w:spacing w:line="360" w:lineRule="auto"/>
        <w:rPr>
          <w:rFonts w:ascii="Arial" w:hAnsi="Arial" w:cs="Arial"/>
        </w:rPr>
      </w:pPr>
      <w:r w:rsidRPr="00173E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bookmarkEnd w:id="0"/>
      <w:r w:rsidRPr="00173E32">
        <w:rPr>
          <w:rFonts w:ascii="Arial" w:hAnsi="Arial" w:cs="Arial"/>
        </w:rPr>
        <w:tab/>
        <w:t>Fahrzeugkontrollschild</w:t>
      </w:r>
      <w:r w:rsidRPr="00173E32">
        <w:rPr>
          <w:rFonts w:ascii="Arial" w:hAnsi="Arial" w:cs="Arial"/>
          <w:bCs/>
        </w:rPr>
        <w:fldChar w:fldCharType="begin"/>
      </w:r>
      <w:r w:rsidRPr="00173E32">
        <w:rPr>
          <w:rFonts w:ascii="Arial" w:hAnsi="Arial" w:cs="Arial"/>
          <w:bCs/>
        </w:rPr>
        <w:instrText xml:space="preserve">  </w:instrText>
      </w:r>
      <w:r w:rsidRPr="00173E32">
        <w:rPr>
          <w:rFonts w:ascii="Arial" w:hAnsi="Arial" w:cs="Arial"/>
          <w:bCs/>
        </w:rPr>
        <w:fldChar w:fldCharType="end"/>
      </w:r>
      <w:bookmarkStart w:id="1" w:name="Kontrollkästchen5"/>
      <w:r w:rsidRPr="00173E32">
        <w:rPr>
          <w:rFonts w:ascii="Arial" w:hAnsi="Arial" w:cs="Arial"/>
          <w:b/>
        </w:rPr>
        <w:tab/>
      </w:r>
      <w:r w:rsidRPr="00173E32">
        <w:rPr>
          <w:rFonts w:ascii="Arial" w:hAnsi="Arial" w:cs="Arial"/>
          <w:b/>
        </w:rPr>
        <w:tab/>
      </w:r>
      <w:r w:rsidRPr="00173E32">
        <w:rPr>
          <w:rFonts w:ascii="Arial" w:hAnsi="Arial" w:cs="Arial"/>
          <w:b/>
        </w:rPr>
        <w:tab/>
      </w:r>
      <w:r w:rsidRPr="00173E32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73E32">
        <w:rPr>
          <w:rFonts w:ascii="Arial" w:hAnsi="Arial" w:cs="Arial"/>
        </w:rPr>
        <w:instrText xml:space="preserve"> FORMCHECKBOX </w:instrText>
      </w:r>
      <w:r w:rsidR="000837AE">
        <w:rPr>
          <w:rFonts w:ascii="Arial" w:hAnsi="Arial" w:cs="Arial"/>
        </w:rPr>
      </w:r>
      <w:r w:rsidR="000837AE">
        <w:rPr>
          <w:rFonts w:ascii="Arial" w:hAnsi="Arial" w:cs="Arial"/>
        </w:rPr>
        <w:fldChar w:fldCharType="separate"/>
      </w:r>
      <w:r w:rsidRPr="00173E32">
        <w:rPr>
          <w:rFonts w:ascii="Arial" w:hAnsi="Arial" w:cs="Arial"/>
        </w:rPr>
        <w:fldChar w:fldCharType="end"/>
      </w:r>
      <w:bookmarkEnd w:id="1"/>
      <w:r w:rsidRPr="00173E32">
        <w:rPr>
          <w:rFonts w:ascii="Arial" w:hAnsi="Arial" w:cs="Arial"/>
        </w:rPr>
        <w:tab/>
        <w:t xml:space="preserve">Mitarbeiternummer </w:t>
      </w:r>
    </w:p>
    <w:p w:rsidR="004C22E7" w:rsidRPr="00173E32" w:rsidRDefault="004C22E7" w:rsidP="003F320C">
      <w:pPr>
        <w:pStyle w:val="Default"/>
        <w:tabs>
          <w:tab w:val="left" w:pos="3969"/>
        </w:tabs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Der </w:t>
      </w:r>
      <w:r w:rsidRPr="00173E32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-Mitarbeiter </w:t>
      </w:r>
      <w:r w:rsidR="006943D7">
        <w:rPr>
          <w:rFonts w:ascii="Arial" w:hAnsi="Arial" w:cs="Arial"/>
          <w:color w:val="auto"/>
          <w:sz w:val="22"/>
          <w:szCs w:val="22"/>
        </w:rPr>
        <w:t xml:space="preserve">bei 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der Waschstrasse </w:t>
      </w:r>
      <w:r w:rsidR="00691C24">
        <w:rPr>
          <w:rFonts w:ascii="Arial" w:hAnsi="Arial" w:cs="Arial"/>
          <w:color w:val="auto"/>
          <w:sz w:val="22"/>
          <w:szCs w:val="22"/>
        </w:rPr>
        <w:t>stellt</w:t>
      </w:r>
      <w:r w:rsidR="00691C24" w:rsidRPr="00173E32">
        <w:rPr>
          <w:rFonts w:ascii="Arial" w:hAnsi="Arial" w:cs="Arial"/>
          <w:color w:val="auto"/>
          <w:sz w:val="22"/>
          <w:szCs w:val="22"/>
        </w:rPr>
        <w:t xml:space="preserve"> </w:t>
      </w:r>
      <w:r w:rsidRPr="00173E32">
        <w:rPr>
          <w:rFonts w:ascii="Arial" w:hAnsi="Arial" w:cs="Arial"/>
          <w:color w:val="auto"/>
          <w:sz w:val="22"/>
          <w:szCs w:val="22"/>
        </w:rPr>
        <w:t>eine Quittung über das gewählte Programm</w:t>
      </w:r>
      <w:r w:rsidR="00691C24">
        <w:rPr>
          <w:rFonts w:ascii="Arial" w:hAnsi="Arial" w:cs="Arial"/>
          <w:color w:val="auto"/>
          <w:sz w:val="22"/>
          <w:szCs w:val="22"/>
        </w:rPr>
        <w:t xml:space="preserve"> aus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, die durch den Kunden bzw. dessen Mitarbeiter unterschrieben wird. Die Waschung wird automatisch auf die Monatsabrechnung gesetzt. 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Das Flottenprogramm gilt ausschliesslich für </w:t>
      </w:r>
      <w:r w:rsidR="00691C24">
        <w:rPr>
          <w:rFonts w:ascii="Arial" w:hAnsi="Arial" w:cs="Arial"/>
          <w:color w:val="auto"/>
          <w:sz w:val="22"/>
          <w:szCs w:val="22"/>
        </w:rPr>
        <w:t xml:space="preserve">das 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Waschcenter und </w:t>
      </w:r>
      <w:r w:rsidR="00691C24">
        <w:rPr>
          <w:rFonts w:ascii="Arial" w:hAnsi="Arial" w:cs="Arial"/>
          <w:color w:val="auto"/>
          <w:sz w:val="22"/>
          <w:szCs w:val="22"/>
        </w:rPr>
        <w:t xml:space="preserve">für 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Programme, die im Anhang vom Kunden markiert wurden. 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0F676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bCs/>
          <w:color w:val="auto"/>
          <w:sz w:val="22"/>
          <w:szCs w:val="22"/>
        </w:rPr>
        <w:t xml:space="preserve"> Mindestwaschungen </w:t>
      </w:r>
    </w:p>
    <w:p w:rsidR="000F6766" w:rsidRPr="00173E32" w:rsidRDefault="000F6766" w:rsidP="000F6766">
      <w:pPr>
        <w:pStyle w:val="Default"/>
        <w:ind w:left="720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173E32" w:rsidRDefault="00691C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Das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 Flottenprogramm </w:t>
      </w:r>
      <w:r>
        <w:rPr>
          <w:rFonts w:ascii="Arial" w:hAnsi="Arial" w:cs="Arial"/>
          <w:color w:val="auto"/>
          <w:sz w:val="22"/>
          <w:szCs w:val="22"/>
        </w:rPr>
        <w:t xml:space="preserve">setzt 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eine Mindestanzahl von 10 Waschungen voraus. Sollte diese Mindestzahl in einem Monat unterschritten werden, erhebt </w:t>
      </w:r>
      <w:r w:rsidR="006943D7">
        <w:rPr>
          <w:rFonts w:ascii="Arial" w:hAnsi="Arial" w:cs="Arial"/>
          <w:color w:val="auto"/>
          <w:sz w:val="22"/>
          <w:szCs w:val="22"/>
        </w:rPr>
        <w:t>softcarwash</w:t>
      </w:r>
      <w:r w:rsidR="006943D7" w:rsidRPr="00173E32">
        <w:rPr>
          <w:rFonts w:ascii="Arial" w:hAnsi="Arial" w:cs="Arial"/>
          <w:color w:val="auto"/>
          <w:sz w:val="22"/>
          <w:szCs w:val="22"/>
        </w:rPr>
        <w:t xml:space="preserve"> </w:t>
      </w:r>
      <w:r w:rsidR="00E40ECA" w:rsidRPr="00173E32">
        <w:rPr>
          <w:rFonts w:ascii="Arial" w:hAnsi="Arial" w:cs="Arial"/>
          <w:color w:val="auto"/>
          <w:sz w:val="22"/>
          <w:szCs w:val="22"/>
        </w:rPr>
        <w:t>eine Rechnungsgebühr von mindestens CHF 10.</w:t>
      </w:r>
      <w:r w:rsidR="006943D7"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77B6D">
        <w:rPr>
          <w:rFonts w:ascii="Arial" w:hAnsi="Arial" w:cs="Arial"/>
          <w:color w:val="auto"/>
          <w:sz w:val="22"/>
          <w:szCs w:val="22"/>
        </w:rPr>
        <w:t>zusätzlich zum Betrag für die getätigten Waschungen</w:t>
      </w:r>
      <w:r w:rsidR="00377B6D">
        <w:rPr>
          <w:rFonts w:ascii="Arial" w:hAnsi="Arial" w:cs="Arial"/>
          <w:color w:val="auto"/>
          <w:sz w:val="22"/>
          <w:szCs w:val="22"/>
        </w:rPr>
        <w:t>.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0DD" w:rsidRPr="00173E32" w:rsidRDefault="000560DD" w:rsidP="00E40EC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60DD" w:rsidRPr="00173E32" w:rsidRDefault="000560DD" w:rsidP="00E40EC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60DD" w:rsidRDefault="000560DD" w:rsidP="00E40EC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40ECA" w:rsidRPr="00173E32" w:rsidRDefault="00E40ECA" w:rsidP="000F676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bCs/>
          <w:color w:val="auto"/>
          <w:sz w:val="22"/>
          <w:szCs w:val="22"/>
        </w:rPr>
        <w:t xml:space="preserve">Abrechnung </w:t>
      </w:r>
    </w:p>
    <w:p w:rsidR="000F6766" w:rsidRPr="00173E32" w:rsidRDefault="000F6766" w:rsidP="000F67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Die Abrechnung erfolgt monatlich unter Berücksichtigung der für diesen Monat festgestellten Rabattstufe gemäss </w:t>
      </w:r>
      <w:r w:rsidRPr="00173E32">
        <w:rPr>
          <w:rFonts w:ascii="Arial" w:hAnsi="Arial" w:cs="Arial"/>
          <w:b/>
          <w:bCs/>
          <w:color w:val="auto"/>
          <w:sz w:val="22"/>
          <w:szCs w:val="22"/>
        </w:rPr>
        <w:t xml:space="preserve">A. </w:t>
      </w:r>
    </w:p>
    <w:p w:rsidR="004C22E7" w:rsidRPr="00173E32" w:rsidRDefault="004C22E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0F676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bCs/>
          <w:color w:val="auto"/>
          <w:sz w:val="22"/>
          <w:szCs w:val="22"/>
        </w:rPr>
        <w:t xml:space="preserve"> Vertrag/Form/Sonstiges </w:t>
      </w:r>
    </w:p>
    <w:p w:rsidR="000F6766" w:rsidRPr="00173E32" w:rsidRDefault="000F6766" w:rsidP="000F67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Der Rabatt</w:t>
      </w:r>
      <w:r w:rsidR="00691C24">
        <w:rPr>
          <w:rFonts w:ascii="Arial" w:hAnsi="Arial" w:cs="Arial"/>
          <w:color w:val="auto"/>
          <w:sz w:val="22"/>
          <w:szCs w:val="22"/>
        </w:rPr>
        <w:t>v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ertrag kommt erst zustande, wenn dieses Dokument vollständig ausgefüllt und durch den Kunden unterschrieben bei </w:t>
      </w:r>
      <w:r w:rsidRPr="00173E32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zur Prüfung eingeht und von </w:t>
      </w:r>
      <w:r w:rsidRPr="00173E32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e</w:t>
      </w:r>
      <w:r w:rsidR="003F320C" w:rsidRPr="00173E32">
        <w:rPr>
          <w:rFonts w:ascii="Arial" w:hAnsi="Arial" w:cs="Arial"/>
          <w:color w:val="auto"/>
          <w:sz w:val="22"/>
          <w:szCs w:val="22"/>
        </w:rPr>
        <w:t>benfalls unterschrieben wird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Das Flottenprogramm ist für den Kunden nutzbar, sobald </w:t>
      </w:r>
      <w:r w:rsidRPr="00173E32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 den Kunden entsprechend aufgeschaltet und </w:t>
      </w:r>
      <w:r w:rsidR="00691C24">
        <w:rPr>
          <w:rFonts w:ascii="Arial" w:hAnsi="Arial" w:cs="Arial"/>
          <w:color w:val="auto"/>
          <w:sz w:val="22"/>
          <w:szCs w:val="22"/>
        </w:rPr>
        <w:t xml:space="preserve">ihm 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die Freigabe mitgeteilt hat. </w:t>
      </w:r>
    </w:p>
    <w:p w:rsidR="00595322" w:rsidRPr="00173E32" w:rsidRDefault="008A0A3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E40ECA" w:rsidRPr="00173E32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>r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 Rabatt</w:t>
      </w:r>
      <w:r w:rsidR="00691C24">
        <w:rPr>
          <w:rFonts w:ascii="Arial" w:hAnsi="Arial" w:cs="Arial"/>
          <w:color w:val="auto"/>
          <w:sz w:val="22"/>
          <w:szCs w:val="22"/>
        </w:rPr>
        <w:t>v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ertrag </w:t>
      </w:r>
      <w:r>
        <w:rPr>
          <w:rFonts w:ascii="Arial" w:hAnsi="Arial" w:cs="Arial"/>
          <w:color w:val="auto"/>
          <w:sz w:val="22"/>
          <w:szCs w:val="22"/>
        </w:rPr>
        <w:t xml:space="preserve">kann beidseitig 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und ohne Angabe von Gründen jederzeit zum Monatsende </w:t>
      </w:r>
      <w:r>
        <w:rPr>
          <w:rFonts w:ascii="Arial" w:hAnsi="Arial" w:cs="Arial"/>
          <w:color w:val="auto"/>
          <w:sz w:val="22"/>
          <w:szCs w:val="22"/>
        </w:rPr>
        <w:t>ge</w:t>
      </w:r>
      <w:r w:rsidR="00E40ECA" w:rsidRPr="00173E32">
        <w:rPr>
          <w:rFonts w:ascii="Arial" w:hAnsi="Arial" w:cs="Arial"/>
          <w:color w:val="auto"/>
          <w:sz w:val="22"/>
          <w:szCs w:val="22"/>
        </w:rPr>
        <w:t>kündig</w:t>
      </w:r>
      <w:r>
        <w:rPr>
          <w:rFonts w:ascii="Arial" w:hAnsi="Arial" w:cs="Arial"/>
          <w:color w:val="auto"/>
          <w:sz w:val="22"/>
          <w:szCs w:val="22"/>
        </w:rPr>
        <w:t>t werden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Der Vertrag, dessen Kündigung und sämtliche Anpassungen bedürfen der Schriftform. </w:t>
      </w: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Gerichtsstand ist </w:t>
      </w:r>
      <w:r w:rsidR="00595322" w:rsidRPr="00173E32">
        <w:rPr>
          <w:rFonts w:ascii="Arial" w:hAnsi="Arial" w:cs="Arial"/>
          <w:color w:val="auto"/>
          <w:sz w:val="22"/>
          <w:szCs w:val="22"/>
        </w:rPr>
        <w:t>Oberwil</w:t>
      </w:r>
      <w:r w:rsidRPr="00173E32">
        <w:rPr>
          <w:rFonts w:ascii="Arial" w:hAnsi="Arial" w:cs="Arial"/>
          <w:color w:val="auto"/>
          <w:sz w:val="22"/>
          <w:szCs w:val="22"/>
        </w:rPr>
        <w:t xml:space="preserve">, Schweiz. </w:t>
      </w: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0DD" w:rsidRPr="00173E32" w:rsidRDefault="000560DD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F2093B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>Bitte alles ausfüllen und per Post an uns senden.</w:t>
      </w:r>
    </w:p>
    <w:p w:rsidR="00595322" w:rsidRPr="00173E32" w:rsidRDefault="00595322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195BA8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 xml:space="preserve">Bestätigung durch </w:t>
      </w:r>
      <w:r w:rsidRPr="00173E32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="00E40ECA" w:rsidRPr="008A0A34">
        <w:rPr>
          <w:rFonts w:ascii="Arial" w:hAnsi="Arial" w:cs="Arial"/>
          <w:b/>
          <w:color w:val="auto"/>
          <w:sz w:val="22"/>
          <w:szCs w:val="22"/>
        </w:rPr>
        <w:t>:</w:t>
      </w:r>
      <w:r w:rsidR="00E40ECA" w:rsidRPr="00173E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Pr="00173E32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195BA8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Ort, Datum:</w:t>
      </w: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173E32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Unterschrift Kunde</w:t>
      </w:r>
      <w:r w:rsidR="004005EA" w:rsidRPr="00173E32">
        <w:rPr>
          <w:rFonts w:ascii="Arial" w:hAnsi="Arial" w:cs="Arial"/>
          <w:color w:val="auto"/>
          <w:sz w:val="22"/>
          <w:szCs w:val="22"/>
        </w:rPr>
        <w:t xml:space="preserve"> (</w:t>
      </w:r>
      <w:r w:rsidR="00691C24">
        <w:rPr>
          <w:rFonts w:ascii="Arial" w:hAnsi="Arial" w:cs="Arial"/>
          <w:color w:val="auto"/>
          <w:sz w:val="22"/>
          <w:szCs w:val="22"/>
        </w:rPr>
        <w:t xml:space="preserve">inkl. </w:t>
      </w:r>
      <w:r w:rsidR="004005EA" w:rsidRPr="00173E32">
        <w:rPr>
          <w:rFonts w:ascii="Arial" w:hAnsi="Arial" w:cs="Arial"/>
          <w:color w:val="auto"/>
          <w:sz w:val="22"/>
          <w:szCs w:val="22"/>
        </w:rPr>
        <w:t>Firmenstempel):</w:t>
      </w: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Pr="00173E3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Pr="00173E32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173E32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>Ort, Datum</w:t>
      </w:r>
      <w:r w:rsidR="00195BA8" w:rsidRPr="00173E32">
        <w:rPr>
          <w:rFonts w:ascii="Arial" w:hAnsi="Arial" w:cs="Arial"/>
          <w:color w:val="auto"/>
          <w:sz w:val="22"/>
          <w:szCs w:val="22"/>
        </w:rPr>
        <w:t>:</w:t>
      </w:r>
    </w:p>
    <w:p w:rsidR="001F42FE" w:rsidRPr="00173E32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2FE" w:rsidRPr="00173E32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Pr="00173E32" w:rsidRDefault="0081147C" w:rsidP="00E40ECA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173E32">
        <w:rPr>
          <w:rFonts w:ascii="Arial" w:hAnsi="Arial" w:cs="Arial"/>
          <w:b/>
          <w:color w:val="0070C0"/>
          <w:sz w:val="22"/>
          <w:szCs w:val="22"/>
        </w:rPr>
        <w:t>Bitte füllen Sie die nachfolgenden Seiten vollständig aus</w:t>
      </w:r>
      <w:r w:rsidR="00691C24">
        <w:rPr>
          <w:rFonts w:ascii="Arial" w:hAnsi="Arial" w:cs="Arial"/>
          <w:b/>
          <w:color w:val="0070C0"/>
          <w:sz w:val="22"/>
          <w:szCs w:val="22"/>
        </w:rPr>
        <w:t>.</w:t>
      </w:r>
      <w:r w:rsidRPr="00173E32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81147C" w:rsidRPr="00173E32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Pr="00173E32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6766" w:rsidRPr="00173E32" w:rsidRDefault="000F6766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Pr="00173E32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181"/>
        <w:gridCol w:w="19"/>
        <w:gridCol w:w="1966"/>
        <w:gridCol w:w="602"/>
        <w:gridCol w:w="198"/>
        <w:gridCol w:w="5437"/>
      </w:tblGrid>
      <w:tr w:rsidR="004C22E7" w:rsidRPr="00173E32" w:rsidTr="003F5B32">
        <w:trPr>
          <w:trHeight w:val="35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Adressen aller Waschstrassen </w:t>
            </w:r>
            <w:r w:rsidR="00691C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in der </w:t>
            </w:r>
            <w:r w:rsidRPr="00173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Schweiz</w:t>
            </w:r>
          </w:p>
          <w:p w:rsidR="00EC3B40" w:rsidRPr="00173E32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EC3B40" w:rsidRPr="00173E32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Bitte ankreuzen:</w:t>
            </w:r>
          </w:p>
          <w:p w:rsidR="00EC3B40" w:rsidRPr="00173E32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EC3B40" w:rsidRPr="00173E32" w:rsidRDefault="00EC3B40" w:rsidP="001F42FE">
            <w:pPr>
              <w:rPr>
                <w:rFonts w:ascii="Arial" w:hAnsi="Arial" w:cs="Arial"/>
              </w:rPr>
            </w:pPr>
            <w:r w:rsidRPr="00173E3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E32">
              <w:rPr>
                <w:rFonts w:ascii="Arial" w:hAnsi="Arial" w:cs="Arial"/>
              </w:rPr>
              <w:instrText xml:space="preserve"> FORMCHECKBOX </w:instrText>
            </w:r>
            <w:r w:rsidR="000837AE">
              <w:rPr>
                <w:rFonts w:ascii="Arial" w:hAnsi="Arial" w:cs="Arial"/>
              </w:rPr>
            </w:r>
            <w:r w:rsidR="000837AE">
              <w:rPr>
                <w:rFonts w:ascii="Arial" w:hAnsi="Arial" w:cs="Arial"/>
              </w:rPr>
              <w:fldChar w:fldCharType="separate"/>
            </w:r>
            <w:r w:rsidRPr="00173E32">
              <w:rPr>
                <w:rFonts w:ascii="Arial" w:hAnsi="Arial" w:cs="Arial"/>
              </w:rPr>
              <w:fldChar w:fldCharType="end"/>
            </w:r>
            <w:r w:rsidRPr="00173E32">
              <w:rPr>
                <w:rFonts w:ascii="Arial" w:hAnsi="Arial" w:cs="Arial"/>
              </w:rPr>
              <w:t xml:space="preserve"> Alle Anlagen in der Schweiz</w:t>
            </w:r>
          </w:p>
          <w:p w:rsidR="00EC3B40" w:rsidRPr="00173E32" w:rsidRDefault="00EC3B40" w:rsidP="001F42FE">
            <w:pPr>
              <w:rPr>
                <w:rFonts w:ascii="Arial" w:hAnsi="Arial" w:cs="Arial"/>
              </w:rPr>
            </w:pPr>
          </w:p>
          <w:p w:rsidR="00EC3B40" w:rsidRPr="00173E32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E32">
              <w:rPr>
                <w:rFonts w:ascii="Arial" w:hAnsi="Arial" w:cs="Arial"/>
              </w:rPr>
              <w:instrText xml:space="preserve"> FORMCHECKBOX </w:instrText>
            </w:r>
            <w:r w:rsidR="000837AE">
              <w:rPr>
                <w:rFonts w:ascii="Arial" w:hAnsi="Arial" w:cs="Arial"/>
              </w:rPr>
            </w:r>
            <w:r w:rsidR="000837AE">
              <w:rPr>
                <w:rFonts w:ascii="Arial" w:hAnsi="Arial" w:cs="Arial"/>
              </w:rPr>
              <w:fldChar w:fldCharType="separate"/>
            </w:r>
            <w:r w:rsidRPr="00173E32">
              <w:rPr>
                <w:rFonts w:ascii="Arial" w:hAnsi="Arial" w:cs="Arial"/>
              </w:rPr>
              <w:fldChar w:fldCharType="end"/>
            </w:r>
            <w:r w:rsidRPr="00173E32">
              <w:rPr>
                <w:rFonts w:ascii="Arial" w:hAnsi="Arial" w:cs="Arial"/>
              </w:rPr>
              <w:t xml:space="preserve"> Nur nachfolgend angekreuzte Anlagen</w:t>
            </w:r>
          </w:p>
          <w:p w:rsidR="00EC3B40" w:rsidRPr="00173E32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EC3B40" w:rsidRPr="00173E32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</w:tr>
      <w:tr w:rsidR="004C22E7" w:rsidRPr="00173E32" w:rsidTr="003F5B32">
        <w:trPr>
          <w:trHeight w:val="32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Anlage </w:t>
            </w:r>
            <w:r w:rsidR="00875A13">
              <w:rPr>
                <w:rFonts w:ascii="Arial" w:eastAsia="Times New Roman" w:hAnsi="Arial" w:cs="Arial"/>
                <w:b/>
                <w:bCs/>
                <w:lang w:eastAsia="de-CH"/>
              </w:rPr>
              <w:t>(</w:t>
            </w: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N</w:t>
            </w:r>
            <w:r w:rsidR="00875A13">
              <w:rPr>
                <w:rFonts w:ascii="Arial" w:eastAsia="Times New Roman" w:hAnsi="Arial" w:cs="Arial"/>
                <w:b/>
                <w:bCs/>
                <w:lang w:eastAsia="de-CH"/>
              </w:rPr>
              <w:t>r</w:t>
            </w: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.</w:t>
            </w:r>
            <w:r w:rsidR="00875A13">
              <w:rPr>
                <w:rFonts w:ascii="Arial" w:eastAsia="Times New Roman" w:hAnsi="Arial" w:cs="Arial"/>
                <w:b/>
                <w:bCs/>
                <w:lang w:eastAsia="de-CH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Ort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PLZ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CF1D24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  </w:t>
            </w:r>
            <w:r w:rsidR="001F42FE"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Strasse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Turgi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5300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Landstrasse 6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Spreitenbach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8957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Willestrasse 13</w:t>
            </w:r>
            <w:r w:rsidR="00FB2C81">
              <w:rPr>
                <w:rFonts w:ascii="Arial" w:eastAsia="Times New Roman" w:hAnsi="Arial" w:cs="Arial"/>
                <w:lang w:eastAsia="de-CH"/>
              </w:rPr>
              <w:t>,</w:t>
            </w:r>
            <w:r w:rsidRPr="00173E32">
              <w:rPr>
                <w:rFonts w:ascii="Arial" w:eastAsia="Times New Roman" w:hAnsi="Arial" w:cs="Arial"/>
                <w:lang w:eastAsia="de-CH"/>
              </w:rPr>
              <w:t xml:space="preserve">  AVIA Tankstelle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Duggingen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4202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Liebmattstrasse 3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Belp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3123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Viehweidstrasse 72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Lupfig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5242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Lenzburgerstrasse 4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Reinach/AG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5734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Mattenfeldstrasse 3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Haag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9469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Warostrasse</w:t>
            </w:r>
            <w:r w:rsidR="00FB2C81"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Pr="00173E32">
              <w:rPr>
                <w:rFonts w:ascii="Arial" w:eastAsia="Times New Roman" w:hAnsi="Arial" w:cs="Arial"/>
                <w:lang w:eastAsia="de-CH"/>
              </w:rPr>
              <w:t>Coop-Center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Oftringen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4665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 xml:space="preserve">Perry Center </w:t>
            </w:r>
          </w:p>
        </w:tc>
      </w:tr>
      <w:tr w:rsidR="004C22E7" w:rsidRPr="00173E32" w:rsidTr="003F5B32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Winterthur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8404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Rudolf</w:t>
            </w:r>
            <w:r w:rsidR="00FB2C81">
              <w:rPr>
                <w:rFonts w:ascii="Arial" w:eastAsia="Times New Roman" w:hAnsi="Arial" w:cs="Arial"/>
                <w:lang w:eastAsia="de-CH"/>
              </w:rPr>
              <w:t>-</w:t>
            </w:r>
            <w:r w:rsidRPr="00173E32">
              <w:rPr>
                <w:rFonts w:ascii="Arial" w:eastAsia="Times New Roman" w:hAnsi="Arial" w:cs="Arial"/>
                <w:lang w:eastAsia="de-CH"/>
              </w:rPr>
              <w:t>Diesel-Strasse 19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Zürichhorn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8008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Dufourstrasse 142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Brügg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2555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Erlenstrasse  50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E4" w:rsidRPr="00173E32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E4" w:rsidRPr="00173E32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E4" w:rsidRPr="00173E32" w:rsidRDefault="00A727E4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Muri bei Bern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E4" w:rsidRPr="00173E32" w:rsidRDefault="00A727E4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3074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E4" w:rsidRPr="00173E32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Worbstrasse 1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Köniz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3098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Sägestrasse 87</w:t>
            </w:r>
            <w:bookmarkStart w:id="2" w:name="_GoBack"/>
            <w:bookmarkEnd w:id="2"/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Sion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1950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66771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Avenue de l</w:t>
            </w:r>
            <w:r w:rsidR="0066771E" w:rsidRPr="0066771E">
              <w:rPr>
                <w:rFonts w:ascii="Arial" w:eastAsia="Times New Roman" w:hAnsi="Arial" w:cs="Arial"/>
                <w:lang w:eastAsia="de-CH"/>
              </w:rPr>
              <w:t>‘Aèe</w:t>
            </w:r>
            <w:r w:rsidRPr="0066771E">
              <w:rPr>
                <w:rFonts w:ascii="Arial" w:eastAsia="Times New Roman" w:hAnsi="Arial" w:cs="Arial"/>
                <w:lang w:eastAsia="de-CH"/>
              </w:rPr>
              <w:t xml:space="preserve">roport </w:t>
            </w:r>
            <w:r w:rsidRPr="00173E32">
              <w:rPr>
                <w:rFonts w:ascii="Arial" w:eastAsia="Times New Roman" w:hAnsi="Arial" w:cs="Arial"/>
                <w:lang w:eastAsia="de-CH"/>
              </w:rPr>
              <w:t>2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Genève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1205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Rue Dancet 10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Basel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4052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Brüglingerstrasse 83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Reinach/BL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4153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Aumattstrasse 140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Muttenz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4132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St. Jakob-Strasse 70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Lugano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6900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Via Beltramina 7a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Emmenbrücke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6020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Emmen Center</w:t>
            </w:r>
          </w:p>
        </w:tc>
      </w:tr>
      <w:tr w:rsidR="004C22E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Lenzburg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5600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547316" w:rsidP="008A0A34">
            <w:pPr>
              <w:rPr>
                <w:rFonts w:ascii="Arial" w:eastAsia="Times New Roman" w:hAnsi="Arial" w:cs="Arial"/>
                <w:lang w:eastAsia="de-CH"/>
              </w:rPr>
            </w:pPr>
            <w:r w:rsidRPr="0066771E">
              <w:rPr>
                <w:rFonts w:ascii="Arial" w:eastAsia="Times New Roman" w:hAnsi="Arial" w:cs="Arial"/>
                <w:lang w:eastAsia="de-CH"/>
              </w:rPr>
              <w:t>Hendschinkerstrasse 22</w:t>
            </w:r>
          </w:p>
        </w:tc>
      </w:tr>
      <w:tr w:rsidR="00583991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991" w:rsidRPr="00173E32" w:rsidRDefault="00583991" w:rsidP="00D944A2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91" w:rsidRPr="00173E32" w:rsidRDefault="00583991" w:rsidP="00D944A2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3024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91" w:rsidRPr="00173E32" w:rsidRDefault="00583991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Rümlang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91" w:rsidRPr="00173E32" w:rsidRDefault="00583991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8153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991" w:rsidRPr="0066771E" w:rsidRDefault="00583991" w:rsidP="008A0A34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Hofwisenstrasse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 xml:space="preserve"> 36</w:t>
            </w:r>
          </w:p>
        </w:tc>
      </w:tr>
      <w:tr w:rsidR="004C22E7" w:rsidRPr="00173E32" w:rsidTr="003F5B32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Zürich</w:t>
            </w:r>
            <w:r w:rsidR="00EA6CFC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</w:t>
            </w: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Oerlikon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8050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Oleanderstrasse 1</w:t>
            </w:r>
          </w:p>
        </w:tc>
      </w:tr>
      <w:tr w:rsidR="00A87737" w:rsidRPr="00173E32" w:rsidTr="003F5B32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7737" w:rsidRPr="00173E32" w:rsidRDefault="00A87737" w:rsidP="002C782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87737" w:rsidRPr="00173E32" w:rsidRDefault="00A87737" w:rsidP="002C7828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87737" w:rsidRPr="00173E32" w:rsidRDefault="00A87737" w:rsidP="002C7828">
            <w:pPr>
              <w:rPr>
                <w:rFonts w:ascii="Arial" w:eastAsia="Times New Roman" w:hAnsi="Arial" w:cs="Arial"/>
                <w:b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lang w:eastAsia="de-CH"/>
              </w:rPr>
              <w:t xml:space="preserve">Nidau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87737" w:rsidRPr="00173E32" w:rsidRDefault="00A87737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3016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7737" w:rsidRPr="00173E32" w:rsidRDefault="00547316" w:rsidP="00547316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Docteur</w:t>
            </w:r>
            <w:r w:rsidR="00A87737" w:rsidRPr="00173E32">
              <w:rPr>
                <w:rFonts w:ascii="Arial" w:eastAsia="Times New Roman" w:hAnsi="Arial" w:cs="Arial"/>
                <w:lang w:eastAsia="de-CH"/>
              </w:rPr>
              <w:t xml:space="preserve"> Schneider</w:t>
            </w:r>
            <w:r w:rsidR="00FB2C81">
              <w:rPr>
                <w:rFonts w:ascii="Arial" w:eastAsia="Times New Roman" w:hAnsi="Arial" w:cs="Arial"/>
                <w:lang w:eastAsia="de-CH"/>
              </w:rPr>
              <w:t>-</w:t>
            </w:r>
            <w:r w:rsidR="00A87737" w:rsidRPr="00173E32">
              <w:rPr>
                <w:rFonts w:ascii="Arial" w:eastAsia="Times New Roman" w:hAnsi="Arial" w:cs="Arial"/>
                <w:lang w:eastAsia="de-CH"/>
              </w:rPr>
              <w:t>Str</w:t>
            </w:r>
            <w:r>
              <w:rPr>
                <w:rFonts w:ascii="Arial" w:eastAsia="Times New Roman" w:hAnsi="Arial" w:cs="Arial"/>
                <w:lang w:eastAsia="de-CH"/>
              </w:rPr>
              <w:t xml:space="preserve">. </w:t>
            </w:r>
            <w:r w:rsidR="00A87737" w:rsidRPr="00173E32">
              <w:rPr>
                <w:rFonts w:ascii="Arial" w:eastAsia="Times New Roman" w:hAnsi="Arial" w:cs="Arial"/>
                <w:lang w:eastAsia="de-CH"/>
              </w:rPr>
              <w:t>1</w:t>
            </w:r>
          </w:p>
        </w:tc>
      </w:tr>
      <w:tr w:rsidR="009B646E" w:rsidRPr="00173E32" w:rsidTr="003F5B32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646E" w:rsidRPr="00173E32" w:rsidRDefault="009B646E" w:rsidP="002C782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646E" w:rsidRPr="00173E32" w:rsidRDefault="009B646E" w:rsidP="002C7828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3028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646E" w:rsidRPr="00173E32" w:rsidRDefault="009B646E" w:rsidP="002C7828">
            <w:pPr>
              <w:rPr>
                <w:rFonts w:ascii="Arial" w:eastAsia="Times New Roman" w:hAnsi="Arial" w:cs="Arial"/>
                <w:b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de-CH"/>
              </w:rPr>
              <w:t>Contone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646E" w:rsidRPr="00173E32" w:rsidRDefault="009B646E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6549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646E" w:rsidRDefault="009B646E" w:rsidP="00547316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 xml:space="preserve">Via </w:t>
            </w:r>
            <w:proofErr w:type="spellStart"/>
            <w:r>
              <w:rPr>
                <w:rFonts w:ascii="Arial" w:eastAsia="Times New Roman" w:hAnsi="Arial" w:cs="Arial"/>
                <w:lang w:eastAsia="de-CH"/>
              </w:rPr>
              <w:t>Contonale</w:t>
            </w:r>
            <w:proofErr w:type="spellEnd"/>
          </w:p>
        </w:tc>
      </w:tr>
      <w:tr w:rsidR="004C22E7" w:rsidRPr="00173E32" w:rsidTr="003F5B32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1008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Oberwil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547316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4104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Mühlemattstrasse 24</w:t>
            </w:r>
          </w:p>
        </w:tc>
      </w:tr>
      <w:tr w:rsidR="004C22E7" w:rsidRPr="00173E32" w:rsidTr="003F5B32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2001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Conthey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547316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1964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Route des Rottes 58</w:t>
            </w:r>
          </w:p>
        </w:tc>
      </w:tr>
      <w:tr w:rsidR="004C22E7" w:rsidRPr="00173E32" w:rsidTr="003F5B32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Küssnacht am Rigi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6403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Zugerstrasse 40</w:t>
            </w:r>
          </w:p>
        </w:tc>
      </w:tr>
      <w:tr w:rsidR="004C22E7" w:rsidRPr="00173E32" w:rsidTr="003F5B32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Liestal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4410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Industriestrasse 9</w:t>
            </w:r>
          </w:p>
        </w:tc>
      </w:tr>
      <w:tr w:rsidR="00A87737" w:rsidRPr="00173E32" w:rsidTr="003F5B32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2004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Rothrist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4852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173E32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Neue Aarburgerstrasse 2</w:t>
            </w:r>
          </w:p>
        </w:tc>
      </w:tr>
    </w:tbl>
    <w:p w:rsidR="001F42FE" w:rsidRPr="00173E32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2FE" w:rsidRPr="00173E32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173E32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173E32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181"/>
        <w:gridCol w:w="2072"/>
        <w:gridCol w:w="752"/>
        <w:gridCol w:w="2838"/>
      </w:tblGrid>
      <w:tr w:rsidR="004C22E7" w:rsidRPr="00173E32" w:rsidTr="006D3B15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6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Adresse</w:t>
            </w:r>
            <w:r w:rsidR="00691C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n</w:t>
            </w:r>
            <w:r w:rsidRPr="00173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 aller Waschstrassen</w:t>
            </w:r>
            <w:r w:rsidR="00691C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 in</w:t>
            </w:r>
            <w:r w:rsidRPr="00173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 Deutschland</w:t>
            </w:r>
          </w:p>
          <w:p w:rsidR="009B7BE3" w:rsidRPr="00173E32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Pr="00173E32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Bitte ankreuzen:</w:t>
            </w:r>
          </w:p>
          <w:p w:rsidR="00DB7679" w:rsidRPr="00173E32" w:rsidRDefault="00DB7679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Pr="00173E32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Pr="00173E32" w:rsidRDefault="009B7BE3" w:rsidP="001F42FE">
            <w:pPr>
              <w:rPr>
                <w:rFonts w:ascii="Arial" w:hAnsi="Arial" w:cs="Arial"/>
              </w:rPr>
            </w:pPr>
            <w:r w:rsidRPr="00173E3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E32">
              <w:rPr>
                <w:rFonts w:ascii="Arial" w:hAnsi="Arial" w:cs="Arial"/>
              </w:rPr>
              <w:instrText xml:space="preserve"> FORMCHECKBOX </w:instrText>
            </w:r>
            <w:r w:rsidR="000837AE">
              <w:rPr>
                <w:rFonts w:ascii="Arial" w:hAnsi="Arial" w:cs="Arial"/>
              </w:rPr>
            </w:r>
            <w:r w:rsidR="000837AE">
              <w:rPr>
                <w:rFonts w:ascii="Arial" w:hAnsi="Arial" w:cs="Arial"/>
              </w:rPr>
              <w:fldChar w:fldCharType="separate"/>
            </w:r>
            <w:r w:rsidRPr="00173E32">
              <w:rPr>
                <w:rFonts w:ascii="Arial" w:hAnsi="Arial" w:cs="Arial"/>
              </w:rPr>
              <w:fldChar w:fldCharType="end"/>
            </w:r>
            <w:r w:rsidRPr="00173E32">
              <w:rPr>
                <w:rFonts w:ascii="Arial" w:hAnsi="Arial" w:cs="Arial"/>
              </w:rPr>
              <w:t xml:space="preserve"> Alle Anlagen in Deutschland</w:t>
            </w:r>
          </w:p>
          <w:p w:rsidR="009B7BE3" w:rsidRPr="00173E32" w:rsidRDefault="009B7BE3" w:rsidP="001F42FE">
            <w:pPr>
              <w:rPr>
                <w:rFonts w:ascii="Arial" w:hAnsi="Arial" w:cs="Arial"/>
              </w:rPr>
            </w:pPr>
          </w:p>
          <w:p w:rsidR="009B7BE3" w:rsidRPr="00173E32" w:rsidRDefault="009B7BE3" w:rsidP="001F42FE">
            <w:pPr>
              <w:rPr>
                <w:rFonts w:ascii="Arial" w:hAnsi="Arial" w:cs="Arial"/>
              </w:rPr>
            </w:pPr>
            <w:r w:rsidRPr="00173E3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E32">
              <w:rPr>
                <w:rFonts w:ascii="Arial" w:hAnsi="Arial" w:cs="Arial"/>
              </w:rPr>
              <w:instrText xml:space="preserve"> FORMCHECKBOX </w:instrText>
            </w:r>
            <w:r w:rsidR="000837AE">
              <w:rPr>
                <w:rFonts w:ascii="Arial" w:hAnsi="Arial" w:cs="Arial"/>
              </w:rPr>
            </w:r>
            <w:r w:rsidR="000837AE">
              <w:rPr>
                <w:rFonts w:ascii="Arial" w:hAnsi="Arial" w:cs="Arial"/>
              </w:rPr>
              <w:fldChar w:fldCharType="separate"/>
            </w:r>
            <w:r w:rsidRPr="00173E32">
              <w:rPr>
                <w:rFonts w:ascii="Arial" w:hAnsi="Arial" w:cs="Arial"/>
              </w:rPr>
              <w:fldChar w:fldCharType="end"/>
            </w:r>
            <w:r w:rsidRPr="00173E32">
              <w:rPr>
                <w:rFonts w:ascii="Arial" w:hAnsi="Arial" w:cs="Arial"/>
              </w:rPr>
              <w:t xml:space="preserve"> Nur nachfolgend angekreuzte Anlagen</w:t>
            </w:r>
          </w:p>
          <w:p w:rsidR="00DB7679" w:rsidRPr="00173E32" w:rsidRDefault="00DB7679" w:rsidP="001F42FE">
            <w:pPr>
              <w:rPr>
                <w:rFonts w:ascii="Arial" w:hAnsi="Arial" w:cs="Arial"/>
              </w:rPr>
            </w:pPr>
          </w:p>
          <w:p w:rsidR="00DB7679" w:rsidRPr="00173E32" w:rsidRDefault="00DB7679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Pr="00173E32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Pr="00173E32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</w:tr>
      <w:tr w:rsidR="004C22E7" w:rsidRPr="00173E32" w:rsidTr="006D3B15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Anlage NR.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Ort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PLZ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Strasse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Montabaur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56410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Allmannshausen 14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Düsseldorf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40225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Karl</w:t>
            </w:r>
            <w:r w:rsidR="00FB2C81">
              <w:rPr>
                <w:rFonts w:ascii="Arial" w:eastAsia="Times New Roman" w:hAnsi="Arial" w:cs="Arial"/>
                <w:lang w:eastAsia="de-CH"/>
              </w:rPr>
              <w:t>-</w:t>
            </w:r>
            <w:r w:rsidRPr="00173E32">
              <w:rPr>
                <w:rFonts w:ascii="Arial" w:eastAsia="Times New Roman" w:hAnsi="Arial" w:cs="Arial"/>
                <w:lang w:eastAsia="de-CH"/>
              </w:rPr>
              <w:t>Geusen</w:t>
            </w:r>
            <w:r w:rsidR="00FB2C81">
              <w:rPr>
                <w:rFonts w:ascii="Arial" w:eastAsia="Times New Roman" w:hAnsi="Arial" w:cs="Arial"/>
                <w:lang w:eastAsia="de-CH"/>
              </w:rPr>
              <w:t>-</w:t>
            </w:r>
            <w:r w:rsidRPr="00173E32">
              <w:rPr>
                <w:rFonts w:ascii="Arial" w:eastAsia="Times New Roman" w:hAnsi="Arial" w:cs="Arial"/>
                <w:lang w:eastAsia="de-CH"/>
              </w:rPr>
              <w:t>Stra</w:t>
            </w:r>
            <w:r w:rsidR="00FB2C81"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>e 171b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Bamberg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96052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FB2C81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Zeppelinstra</w:t>
            </w:r>
            <w:r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 xml:space="preserve">e </w:t>
            </w:r>
            <w:r w:rsidR="001F42FE" w:rsidRPr="00173E32">
              <w:rPr>
                <w:rFonts w:ascii="Arial" w:eastAsia="Times New Roman" w:hAnsi="Arial" w:cs="Arial"/>
                <w:lang w:eastAsia="de-CH"/>
              </w:rPr>
              <w:t>3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Friedberg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61169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FB2C81" w:rsidP="00E26D2A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Stra</w:t>
            </w:r>
            <w:r>
              <w:rPr>
                <w:rFonts w:ascii="Arial" w:eastAsia="Times New Roman" w:hAnsi="Arial" w:cs="Arial"/>
                <w:lang w:eastAsia="de-CH"/>
              </w:rPr>
              <w:t>ßheimer S</w:t>
            </w:r>
            <w:r w:rsidRPr="00173E32">
              <w:rPr>
                <w:rFonts w:ascii="Arial" w:eastAsia="Times New Roman" w:hAnsi="Arial" w:cs="Arial"/>
                <w:lang w:eastAsia="de-CH"/>
              </w:rPr>
              <w:t>tra</w:t>
            </w:r>
            <w:r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 xml:space="preserve">e </w:t>
            </w:r>
            <w:r w:rsidR="001F42FE" w:rsidRPr="00173E32">
              <w:rPr>
                <w:rFonts w:ascii="Arial" w:eastAsia="Times New Roman" w:hAnsi="Arial" w:cs="Arial"/>
                <w:lang w:eastAsia="de-CH"/>
              </w:rPr>
              <w:t>91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Gladbeck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45966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FB2C81" w:rsidP="00547316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Rockwoolstra</w:t>
            </w:r>
            <w:r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 xml:space="preserve">e  </w:t>
            </w:r>
            <w:r w:rsidR="001F42FE" w:rsidRPr="00173E32">
              <w:rPr>
                <w:rFonts w:ascii="Arial" w:eastAsia="Times New Roman" w:hAnsi="Arial" w:cs="Arial"/>
                <w:lang w:eastAsia="de-CH"/>
              </w:rPr>
              <w:t>24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Gelsenkirchen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45894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Nordring 10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371B" w:rsidRPr="00173E32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173E32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173E32" w:rsidRDefault="003F371B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Ladenburg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173E32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68526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173E32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Wallstadter</w:t>
            </w:r>
            <w:r w:rsidR="00FB2C81">
              <w:rPr>
                <w:rFonts w:ascii="Arial" w:eastAsia="Times New Roman" w:hAnsi="Arial" w:cs="Arial"/>
                <w:lang w:eastAsia="de-CH"/>
              </w:rPr>
              <w:t xml:space="preserve"> S</w:t>
            </w:r>
            <w:r w:rsidRPr="00173E32">
              <w:rPr>
                <w:rFonts w:ascii="Arial" w:eastAsia="Times New Roman" w:hAnsi="Arial" w:cs="Arial"/>
                <w:lang w:eastAsia="de-CH"/>
              </w:rPr>
              <w:t>tra</w:t>
            </w:r>
            <w:r w:rsidR="00FB2C81"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>e 67</w:t>
            </w:r>
          </w:p>
        </w:tc>
      </w:tr>
      <w:tr w:rsidR="002C7828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28" w:rsidRPr="00173E32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FB2C81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Viernheim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68519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FB2C81" w:rsidP="006D3B15">
            <w:pPr>
              <w:rPr>
                <w:rFonts w:ascii="Arial" w:eastAsia="Times New Roman" w:hAnsi="Arial" w:cs="Arial"/>
                <w:lang w:eastAsia="de-CH"/>
              </w:rPr>
            </w:pPr>
            <w:r w:rsidRPr="006D3B15">
              <w:rPr>
                <w:rFonts w:ascii="Arial" w:eastAsia="Times New Roman" w:hAnsi="Arial" w:cs="Arial"/>
                <w:bCs/>
                <w:lang w:eastAsia="de-CH"/>
              </w:rPr>
              <w:t xml:space="preserve">Heidelberger Straße </w:t>
            </w:r>
            <w:r w:rsidR="006D3B15" w:rsidRPr="006D3B15">
              <w:rPr>
                <w:rFonts w:ascii="Arial" w:eastAsia="Times New Roman" w:hAnsi="Arial" w:cs="Arial"/>
                <w:bCs/>
                <w:lang w:eastAsia="de-CH"/>
              </w:rPr>
              <w:t>1a</w:t>
            </w:r>
          </w:p>
        </w:tc>
      </w:tr>
      <w:tr w:rsidR="002C7828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28" w:rsidRPr="00173E32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FB2C81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547316">
              <w:rPr>
                <w:rFonts w:ascii="Arial" w:eastAsia="Times New Roman" w:hAnsi="Arial" w:cs="Arial"/>
                <w:b/>
                <w:lang w:eastAsia="de-CH"/>
              </w:rPr>
              <w:t>Mönchengladbach</w:t>
            </w:r>
            <w:r w:rsidRPr="00E84697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173E32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41236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FB2C81" w:rsidRDefault="00FB2C81" w:rsidP="006D3B15">
            <w:pPr>
              <w:rPr>
                <w:rFonts w:ascii="Arial" w:eastAsia="Times New Roman" w:hAnsi="Arial" w:cs="Arial"/>
                <w:lang w:eastAsia="de-CH"/>
              </w:rPr>
            </w:pPr>
            <w:r w:rsidRPr="006D3B15">
              <w:rPr>
                <w:rFonts w:ascii="Arial" w:eastAsia="Times New Roman" w:hAnsi="Arial" w:cs="Arial"/>
                <w:bCs/>
                <w:lang w:eastAsia="de-CH"/>
              </w:rPr>
              <w:t xml:space="preserve">Odenkirchener Straße </w:t>
            </w:r>
            <w:r w:rsidR="006D3B15" w:rsidRPr="006D3B15">
              <w:rPr>
                <w:rFonts w:ascii="Arial" w:eastAsia="Times New Roman" w:hAnsi="Arial" w:cs="Arial"/>
                <w:bCs/>
                <w:lang w:eastAsia="de-CH"/>
              </w:rPr>
              <w:t>145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Lörrach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79539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FB2C81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Wiesentalstra</w:t>
            </w:r>
            <w:r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 xml:space="preserve">e </w:t>
            </w:r>
            <w:r w:rsidR="001F42FE" w:rsidRPr="00173E32">
              <w:rPr>
                <w:rFonts w:ascii="Arial" w:eastAsia="Times New Roman" w:hAnsi="Arial" w:cs="Arial"/>
                <w:lang w:eastAsia="de-CH"/>
              </w:rPr>
              <w:t>33</w:t>
            </w:r>
          </w:p>
        </w:tc>
      </w:tr>
      <w:tr w:rsidR="004C22E7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Grenzach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79639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Emil-Barell-</w:t>
            </w:r>
            <w:r w:rsidR="00FB2C81" w:rsidRPr="00173E32">
              <w:rPr>
                <w:rFonts w:ascii="Arial" w:eastAsia="Times New Roman" w:hAnsi="Arial" w:cs="Arial"/>
                <w:lang w:eastAsia="de-CH"/>
              </w:rPr>
              <w:t>Stra</w:t>
            </w:r>
            <w:r w:rsidR="00FB2C81">
              <w:rPr>
                <w:rFonts w:ascii="Arial" w:eastAsia="Times New Roman" w:hAnsi="Arial" w:cs="Arial"/>
                <w:lang w:eastAsia="de-CH"/>
              </w:rPr>
              <w:t>ß</w:t>
            </w:r>
            <w:r w:rsidR="00FB2C81" w:rsidRPr="00173E32">
              <w:rPr>
                <w:rFonts w:ascii="Arial" w:eastAsia="Times New Roman" w:hAnsi="Arial" w:cs="Arial"/>
                <w:lang w:eastAsia="de-CH"/>
              </w:rPr>
              <w:t xml:space="preserve">e </w:t>
            </w:r>
            <w:r w:rsidRPr="00173E32">
              <w:rPr>
                <w:rFonts w:ascii="Arial" w:eastAsia="Times New Roman" w:hAnsi="Arial" w:cs="Arial"/>
                <w:lang w:eastAsia="de-CH"/>
              </w:rPr>
              <w:t>5</w:t>
            </w:r>
          </w:p>
        </w:tc>
      </w:tr>
      <w:tr w:rsidR="001F42FE" w:rsidRPr="00173E32" w:rsidTr="006D3B15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4012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Rheinfelden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79605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173E32" w:rsidRDefault="00FB2C81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Gro</w:t>
            </w:r>
            <w:r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>mattstra</w:t>
            </w:r>
            <w:r>
              <w:rPr>
                <w:rFonts w:ascii="Arial" w:eastAsia="Times New Roman" w:hAnsi="Arial" w:cs="Arial"/>
                <w:lang w:eastAsia="de-CH"/>
              </w:rPr>
              <w:t>ß</w:t>
            </w:r>
            <w:r w:rsidRPr="00173E32">
              <w:rPr>
                <w:rFonts w:ascii="Arial" w:eastAsia="Times New Roman" w:hAnsi="Arial" w:cs="Arial"/>
                <w:lang w:eastAsia="de-CH"/>
              </w:rPr>
              <w:t xml:space="preserve">e </w:t>
            </w:r>
            <w:r w:rsidR="001F42FE" w:rsidRPr="00173E32">
              <w:rPr>
                <w:rFonts w:ascii="Arial" w:eastAsia="Times New Roman" w:hAnsi="Arial" w:cs="Arial"/>
                <w:lang w:eastAsia="de-CH"/>
              </w:rPr>
              <w:t>4</w:t>
            </w:r>
          </w:p>
        </w:tc>
      </w:tr>
    </w:tbl>
    <w:p w:rsidR="00236D10" w:rsidRPr="00173E32" w:rsidRDefault="00236D10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C7828" w:rsidRPr="00173E32" w:rsidRDefault="002C7828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173E32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173E32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173E32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173E32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131"/>
        <w:gridCol w:w="5320"/>
      </w:tblGrid>
      <w:tr w:rsidR="004C22E7" w:rsidRPr="00173E32" w:rsidTr="00236D10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80" w:rsidRPr="00173E32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Pr="00173E32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Pr="00173E32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Pr="00173E32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Pr="00173E32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236D10" w:rsidRPr="00173E32" w:rsidRDefault="00236D10" w:rsidP="006D3B15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Flottenprogramm für Firma: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173E32" w:rsidTr="00236D10">
        <w:trPr>
          <w:trHeight w:val="36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173E32" w:rsidTr="00236D10">
        <w:trPr>
          <w:trHeight w:val="360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180" w:rsidRPr="00173E32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Pr="00173E32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236D10" w:rsidRPr="00173E32" w:rsidRDefault="007823E2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Name und Ort: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u w:val="single"/>
                <w:lang w:eastAsia="de-CH"/>
              </w:rPr>
            </w:pPr>
            <w:r w:rsidRPr="00173E32">
              <w:rPr>
                <w:rFonts w:ascii="Arial" w:eastAsia="Times New Roman" w:hAnsi="Arial" w:cs="Arial"/>
                <w:u w:val="single"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u w:val="single"/>
                <w:lang w:eastAsia="de-CH"/>
              </w:rPr>
            </w:pPr>
            <w:r w:rsidRPr="00173E32">
              <w:rPr>
                <w:rFonts w:ascii="Arial" w:eastAsia="Times New Roman" w:hAnsi="Arial" w:cs="Arial"/>
                <w:u w:val="single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1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173E32" w:rsidTr="00236D10">
        <w:trPr>
          <w:trHeight w:val="31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72845" w:rsidRDefault="003F320C" w:rsidP="00236D10">
            <w:pPr>
              <w:rPr>
                <w:rFonts w:ascii="Arial" w:eastAsia="Times New Roman" w:hAnsi="Arial" w:cs="Arial"/>
                <w:b/>
                <w:bCs/>
                <w:highlight w:val="yellow"/>
                <w:lang w:eastAsia="de-CH"/>
              </w:rPr>
            </w:pPr>
            <w:r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Mit</w:t>
            </w:r>
            <w:r w:rsidR="00236D10"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a</w:t>
            </w:r>
            <w:r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r</w:t>
            </w:r>
            <w:r w:rsidR="00236D10"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beiter</w:t>
            </w:r>
            <w:r w:rsidR="00FB2C81"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n</w:t>
            </w:r>
            <w:r w:rsidR="00236D10"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ummer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3F320C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Autok</w:t>
            </w:r>
            <w:r w:rsidR="00236D10" w:rsidRPr="006D3B15">
              <w:rPr>
                <w:rFonts w:ascii="Arial" w:eastAsia="Times New Roman" w:hAnsi="Arial" w:cs="Arial"/>
                <w:b/>
                <w:bCs/>
                <w:lang w:eastAsia="de-CH"/>
              </w:rPr>
              <w:t>ennzeichen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3F320C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Name Mitarbeiter </w:t>
            </w:r>
            <w:r w:rsidR="00FB2C81">
              <w:rPr>
                <w:rFonts w:ascii="Arial" w:eastAsia="Times New Roman" w:hAnsi="Arial" w:cs="Arial"/>
                <w:b/>
                <w:bCs/>
                <w:lang w:eastAsia="de-CH"/>
              </w:rPr>
              <w:t>(</w:t>
            </w: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o</w:t>
            </w:r>
            <w:r w:rsidR="00236D10"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ptional</w:t>
            </w:r>
            <w:r w:rsidR="00FB2C81">
              <w:rPr>
                <w:rFonts w:ascii="Arial" w:eastAsia="Times New Roman" w:hAnsi="Arial" w:cs="Arial"/>
                <w:b/>
                <w:bCs/>
                <w:lang w:eastAsia="de-CH"/>
              </w:rPr>
              <w:t>)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72845" w:rsidRDefault="00236D10" w:rsidP="00236D10">
            <w:pPr>
              <w:rPr>
                <w:rFonts w:ascii="Arial" w:eastAsia="Times New Roman" w:hAnsi="Arial" w:cs="Arial"/>
                <w:highlight w:val="yellow"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173E32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173E32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173E32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173E3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</w:tbl>
    <w:p w:rsidR="001F42FE" w:rsidRPr="00173E32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173E32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173E32" w:rsidRDefault="00481D6B">
      <w:pPr>
        <w:rPr>
          <w:rFonts w:ascii="Arial" w:hAnsi="Arial" w:cs="Arial"/>
        </w:rPr>
      </w:pPr>
      <w:r w:rsidRPr="00173E32">
        <w:rPr>
          <w:rFonts w:ascii="Arial" w:hAnsi="Arial" w:cs="Arial"/>
        </w:rPr>
        <w:br w:type="page"/>
      </w:r>
    </w:p>
    <w:p w:rsidR="00481D6B" w:rsidRPr="00173E32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173E32" w:rsidRDefault="006C4D24" w:rsidP="00E40ECA">
      <w:pPr>
        <w:pStyle w:val="Default"/>
        <w:rPr>
          <w:rFonts w:ascii="Arial" w:hAnsi="Arial" w:cs="Arial"/>
          <w:b/>
          <w:color w:val="0070C0"/>
          <w:sz w:val="36"/>
          <w:szCs w:val="36"/>
        </w:rPr>
      </w:pPr>
      <w:r w:rsidRPr="00173E32">
        <w:rPr>
          <w:rFonts w:ascii="Arial" w:hAnsi="Arial" w:cs="Arial"/>
          <w:b/>
          <w:color w:val="0070C0"/>
          <w:sz w:val="36"/>
          <w:szCs w:val="36"/>
        </w:rPr>
        <w:t>ANHANG ZUR VEREINBARUNG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173E32" w:rsidRDefault="00481D6B" w:rsidP="00E40ECA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173E32">
        <w:rPr>
          <w:rFonts w:ascii="Arial" w:hAnsi="Arial" w:cs="Arial"/>
          <w:b/>
          <w:color w:val="auto"/>
          <w:sz w:val="28"/>
          <w:szCs w:val="28"/>
        </w:rPr>
        <w:t>Programmübersicht</w:t>
      </w:r>
    </w:p>
    <w:p w:rsidR="00481D6B" w:rsidRPr="00173E32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173E32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C202A" w:rsidRPr="00173E32" w:rsidRDefault="00AC202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C672A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FF0000"/>
          <w:sz w:val="22"/>
          <w:szCs w:val="22"/>
        </w:rPr>
        <w:t xml:space="preserve">6. </w:t>
      </w:r>
      <w:r w:rsidR="004C672A" w:rsidRPr="00173E32">
        <w:rPr>
          <w:rFonts w:ascii="Arial" w:hAnsi="Arial" w:cs="Arial"/>
          <w:b/>
          <w:color w:val="FF0000"/>
          <w:sz w:val="22"/>
          <w:szCs w:val="22"/>
        </w:rPr>
        <w:t>PLATIN</w:t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4C672A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Premiumwachs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Unterboden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Glanzpolitur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6D3B15">
        <w:rPr>
          <w:rFonts w:ascii="Arial" w:hAnsi="Arial" w:cs="Arial"/>
          <w:color w:val="auto"/>
          <w:sz w:val="22"/>
          <w:szCs w:val="22"/>
        </w:rPr>
        <w:t>Reinigungsset</w:t>
      </w:r>
      <w:r w:rsidR="000F162A" w:rsidRPr="006D3B15">
        <w:rPr>
          <w:rFonts w:ascii="Arial" w:hAnsi="Arial" w:cs="Arial"/>
          <w:color w:val="auto"/>
          <w:sz w:val="22"/>
          <w:szCs w:val="22"/>
        </w:rPr>
        <w:t xml:space="preserve"> </w:t>
      </w:r>
      <w:r w:rsidR="006D3B15" w:rsidRPr="006D3B15">
        <w:rPr>
          <w:rFonts w:ascii="Arial" w:hAnsi="Arial" w:cs="Arial"/>
          <w:color w:val="auto"/>
          <w:sz w:val="18"/>
          <w:szCs w:val="18"/>
        </w:rPr>
        <w:t>(Glass Clean Reinigungstuch)</w:t>
      </w:r>
    </w:p>
    <w:p w:rsidR="00481D6B" w:rsidRPr="00173E32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173E32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C672A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FF0000"/>
          <w:sz w:val="22"/>
          <w:szCs w:val="22"/>
        </w:rPr>
        <w:t xml:space="preserve">5. </w:t>
      </w:r>
      <w:r w:rsidR="004C672A" w:rsidRPr="00173E32">
        <w:rPr>
          <w:rFonts w:ascii="Arial" w:hAnsi="Arial" w:cs="Arial"/>
          <w:b/>
          <w:color w:val="FF0000"/>
          <w:sz w:val="22"/>
          <w:szCs w:val="22"/>
        </w:rPr>
        <w:t>GOLD</w:t>
      </w:r>
      <w:r w:rsidR="004C672A" w:rsidRPr="00173E32">
        <w:rPr>
          <w:rFonts w:ascii="Arial" w:hAnsi="Arial" w:cs="Arial"/>
          <w:b/>
          <w:color w:val="FF0000"/>
          <w:sz w:val="22"/>
          <w:szCs w:val="22"/>
        </w:rPr>
        <w:tab/>
      </w:r>
      <w:r w:rsidR="004C672A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4C672A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Premiumwachs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Glanzpolitur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6D3B15">
        <w:rPr>
          <w:rFonts w:ascii="Arial" w:hAnsi="Arial" w:cs="Arial"/>
          <w:color w:val="auto"/>
          <w:sz w:val="22"/>
          <w:szCs w:val="22"/>
        </w:rPr>
        <w:t>Reinigungsset</w:t>
      </w:r>
      <w:r w:rsidR="006D3B15">
        <w:rPr>
          <w:rFonts w:ascii="Arial" w:hAnsi="Arial" w:cs="Arial"/>
          <w:color w:val="auto"/>
          <w:sz w:val="22"/>
          <w:szCs w:val="22"/>
        </w:rPr>
        <w:t xml:space="preserve"> </w:t>
      </w:r>
      <w:r w:rsidR="006D3B15" w:rsidRPr="006D3B15">
        <w:rPr>
          <w:rFonts w:ascii="Arial" w:hAnsi="Arial" w:cs="Arial"/>
          <w:color w:val="auto"/>
          <w:sz w:val="18"/>
          <w:szCs w:val="18"/>
        </w:rPr>
        <w:t>(Glass Clean Reinigungstuch)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C672A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FF0000"/>
          <w:sz w:val="22"/>
          <w:szCs w:val="22"/>
        </w:rPr>
        <w:t xml:space="preserve">4. </w:t>
      </w:r>
      <w:r w:rsidR="004C672A" w:rsidRPr="00173E32">
        <w:rPr>
          <w:rFonts w:ascii="Arial" w:hAnsi="Arial" w:cs="Arial"/>
          <w:b/>
          <w:color w:val="FF0000"/>
          <w:sz w:val="22"/>
          <w:szCs w:val="22"/>
        </w:rPr>
        <w:t>UNTERBODENSCHUTZ</w:t>
      </w:r>
      <w:r w:rsidR="004C672A" w:rsidRPr="00173E32">
        <w:rPr>
          <w:rFonts w:ascii="Arial" w:hAnsi="Arial" w:cs="Arial"/>
          <w:color w:val="FF0000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4C672A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Unterboden</w:t>
      </w:r>
    </w:p>
    <w:p w:rsidR="004C672A" w:rsidRPr="00173E32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FF0000"/>
          <w:sz w:val="22"/>
          <w:szCs w:val="22"/>
        </w:rPr>
        <w:t xml:space="preserve">3. </w:t>
      </w:r>
      <w:r w:rsidR="004C672A" w:rsidRPr="00173E32">
        <w:rPr>
          <w:rFonts w:ascii="Arial" w:hAnsi="Arial" w:cs="Arial"/>
          <w:b/>
          <w:color w:val="FF0000"/>
          <w:sz w:val="22"/>
          <w:szCs w:val="22"/>
        </w:rPr>
        <w:t>LACKVERSIEGELUNG</w:t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6C4D24" w:rsidRPr="00173E32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>Premiumwachs</w:t>
      </w:r>
    </w:p>
    <w:p w:rsidR="006C4D24" w:rsidRPr="00173E32" w:rsidRDefault="004C672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FF0000"/>
          <w:sz w:val="22"/>
          <w:szCs w:val="22"/>
        </w:rPr>
        <w:t xml:space="preserve">2. </w:t>
      </w:r>
      <w:r w:rsidR="004C672A" w:rsidRPr="00173E32">
        <w:rPr>
          <w:rFonts w:ascii="Arial" w:hAnsi="Arial" w:cs="Arial"/>
          <w:b/>
          <w:color w:val="FF0000"/>
          <w:sz w:val="22"/>
          <w:szCs w:val="22"/>
        </w:rPr>
        <w:t>FELGENPFLEGE</w:t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6C4D24" w:rsidRPr="00173E32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>Rundumtrocknen</w:t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</w:p>
    <w:p w:rsidR="006C4D24" w:rsidRPr="00173E32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Pr="00173E32" w:rsidRDefault="004C672A" w:rsidP="001B2E85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FF0000"/>
          <w:sz w:val="22"/>
          <w:szCs w:val="22"/>
        </w:rPr>
        <w:t>BASIS</w:t>
      </w:r>
      <w:r w:rsidR="006C4D24" w:rsidRPr="00173E32">
        <w:rPr>
          <w:rFonts w:ascii="Arial" w:hAnsi="Arial" w:cs="Arial"/>
          <w:color w:val="FF0000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Pr="00173E32">
        <w:rPr>
          <w:rFonts w:ascii="Arial" w:hAnsi="Arial" w:cs="Arial"/>
          <w:color w:val="auto"/>
          <w:sz w:val="22"/>
          <w:szCs w:val="22"/>
        </w:rPr>
        <w:tab/>
      </w:r>
      <w:r w:rsidR="001B2E85" w:rsidRPr="00173E32">
        <w:rPr>
          <w:rFonts w:ascii="Arial" w:hAnsi="Arial" w:cs="Arial"/>
          <w:color w:val="auto"/>
          <w:sz w:val="22"/>
          <w:szCs w:val="22"/>
        </w:rPr>
        <w:tab/>
      </w:r>
      <w:r w:rsidR="001B2E85" w:rsidRPr="00173E32">
        <w:rPr>
          <w:rFonts w:ascii="Arial" w:hAnsi="Arial" w:cs="Arial"/>
          <w:color w:val="auto"/>
          <w:sz w:val="22"/>
          <w:szCs w:val="22"/>
        </w:rPr>
        <w:tab/>
      </w:r>
      <w:r w:rsidR="001B2E85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>Softwäsche</w:t>
      </w:r>
    </w:p>
    <w:p w:rsidR="006C4D24" w:rsidRPr="00173E32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Pr="00173E32">
        <w:rPr>
          <w:rFonts w:ascii="Arial" w:hAnsi="Arial" w:cs="Arial"/>
          <w:b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6C4D24" w:rsidRPr="00173E32">
        <w:rPr>
          <w:rFonts w:ascii="Arial" w:hAnsi="Arial" w:cs="Arial"/>
          <w:color w:val="auto"/>
          <w:sz w:val="22"/>
          <w:szCs w:val="22"/>
        </w:rPr>
        <w:tab/>
      </w:r>
      <w:r w:rsidR="004C672A" w:rsidRPr="00173E32">
        <w:rPr>
          <w:rFonts w:ascii="Arial" w:hAnsi="Arial" w:cs="Arial"/>
          <w:color w:val="auto"/>
          <w:sz w:val="22"/>
          <w:szCs w:val="22"/>
        </w:rPr>
        <w:t>Trocknen (ohne Rundumtrocknen)</w:t>
      </w:r>
    </w:p>
    <w:sectPr w:rsidR="006C4D24" w:rsidRPr="00173E32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C6" w:rsidRDefault="006268C6" w:rsidP="00A813A7">
      <w:r>
        <w:separator/>
      </w:r>
    </w:p>
  </w:endnote>
  <w:endnote w:type="continuationSeparator" w:id="0">
    <w:p w:rsidR="006268C6" w:rsidRDefault="006268C6" w:rsidP="00A8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4" w:rsidRPr="00A870F9" w:rsidRDefault="00BF45C4" w:rsidP="0007218A">
    <w:pPr>
      <w:pStyle w:val="Fuzeile"/>
      <w:tabs>
        <w:tab w:val="clear" w:pos="9406"/>
        <w:tab w:val="right" w:pos="9498"/>
      </w:tabs>
      <w:ind w:right="-233"/>
      <w:rPr>
        <w:rFonts w:ascii="Open Sans" w:hAnsi="Open Sans" w:cs="Open Sans"/>
        <w:b/>
        <w:sz w:val="16"/>
        <w:szCs w:val="16"/>
      </w:rPr>
    </w:pPr>
    <w:r>
      <w:rPr>
        <w:rFonts w:ascii="Open Sans" w:hAnsi="Open Sans" w:cs="Open Sans"/>
        <w:b/>
        <w:sz w:val="16"/>
        <w:szCs w:val="16"/>
      </w:rPr>
      <w:t>S</w:t>
    </w:r>
    <w:r w:rsidRPr="002C7828">
      <w:rPr>
        <w:rFonts w:ascii="Open Sans" w:hAnsi="Open Sans" w:cs="Open Sans"/>
        <w:b/>
        <w:sz w:val="16"/>
        <w:szCs w:val="16"/>
      </w:rPr>
      <w:t>oft</w:t>
    </w:r>
    <w:r>
      <w:rPr>
        <w:rFonts w:ascii="Open Sans" w:hAnsi="Open Sans" w:cs="Open Sans"/>
        <w:b/>
        <w:sz w:val="16"/>
        <w:szCs w:val="16"/>
      </w:rPr>
      <w:t xml:space="preserve"> C</w:t>
    </w:r>
    <w:r w:rsidRPr="002C7828">
      <w:rPr>
        <w:rFonts w:ascii="Open Sans" w:hAnsi="Open Sans" w:cs="Open Sans"/>
        <w:b/>
        <w:sz w:val="16"/>
        <w:szCs w:val="16"/>
      </w:rPr>
      <w:t>a</w:t>
    </w:r>
    <w:r>
      <w:rPr>
        <w:rFonts w:ascii="Open Sans" w:hAnsi="Open Sans" w:cs="Open Sans"/>
        <w:b/>
        <w:sz w:val="16"/>
        <w:szCs w:val="16"/>
      </w:rPr>
      <w:t>r Wash AG</w:t>
    </w:r>
    <w:r>
      <w:rPr>
        <w:rFonts w:ascii="Open Sans" w:hAnsi="Open Sans" w:cs="Open Sans"/>
        <w:sz w:val="16"/>
        <w:szCs w:val="16"/>
      </w:rPr>
      <w:t xml:space="preserve"> – Mühlemattstr. 24 – 4104 Oberwil – Z</w:t>
    </w:r>
    <w:r w:rsidRPr="00A813A7">
      <w:rPr>
        <w:rFonts w:ascii="Open Sans" w:hAnsi="Open Sans" w:cs="Open Sans"/>
        <w:sz w:val="16"/>
        <w:szCs w:val="16"/>
      </w:rPr>
      <w:t xml:space="preserve">entrale 061 405 </w:t>
    </w:r>
    <w:r w:rsidR="0003381B">
      <w:rPr>
        <w:rFonts w:ascii="Open Sans" w:hAnsi="Open Sans" w:cs="Open Sans"/>
        <w:sz w:val="16"/>
        <w:szCs w:val="16"/>
      </w:rPr>
      <w:t>1</w:t>
    </w:r>
    <w:r w:rsidRPr="00A813A7">
      <w:rPr>
        <w:rFonts w:ascii="Open Sans" w:hAnsi="Open Sans" w:cs="Open Sans"/>
        <w:sz w:val="16"/>
        <w:szCs w:val="16"/>
      </w:rPr>
      <w:t>1 1</w:t>
    </w:r>
    <w:r w:rsidR="001A1722">
      <w:rPr>
        <w:rFonts w:ascii="Open Sans" w:hAnsi="Open Sans" w:cs="Open Sans"/>
        <w:sz w:val="16"/>
        <w:szCs w:val="16"/>
      </w:rPr>
      <w:t>8</w:t>
    </w:r>
    <w:r w:rsidRPr="00A813A7">
      <w:rPr>
        <w:rFonts w:ascii="Open Sans" w:hAnsi="Open Sans" w:cs="Open Sans"/>
        <w:sz w:val="16"/>
        <w:szCs w:val="16"/>
      </w:rPr>
      <w:t xml:space="preserve"> – info@softcarwash.com – www.softcarwash.com</w:t>
    </w:r>
    <w:r w:rsidRPr="00A813A7">
      <w:rPr>
        <w:rFonts w:ascii="Open Sans" w:hAnsi="Open Sans" w:cs="Open Sans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C6" w:rsidRDefault="006268C6" w:rsidP="00A813A7">
      <w:r>
        <w:separator/>
      </w:r>
    </w:p>
  </w:footnote>
  <w:footnote w:type="continuationSeparator" w:id="0">
    <w:p w:rsidR="006268C6" w:rsidRDefault="006268C6" w:rsidP="00A8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4" w:rsidRDefault="0015784D" w:rsidP="004C22E7">
    <w:pPr>
      <w:pStyle w:val="Kopfzeile"/>
      <w:tabs>
        <w:tab w:val="left" w:pos="3225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1029E9C" wp14:editId="5C8B8190">
          <wp:simplePos x="0" y="0"/>
          <wp:positionH relativeFrom="margin">
            <wp:posOffset>4862830</wp:posOffset>
          </wp:positionH>
          <wp:positionV relativeFrom="paragraph">
            <wp:posOffset>-163830</wp:posOffset>
          </wp:positionV>
          <wp:extent cx="1590675" cy="762000"/>
          <wp:effectExtent l="0" t="0" r="9525" b="0"/>
          <wp:wrapTight wrapText="bothSides">
            <wp:wrapPolygon edited="0">
              <wp:start x="15262" y="0"/>
              <wp:lineTo x="14745" y="1620"/>
              <wp:lineTo x="13451" y="8100"/>
              <wp:lineTo x="0" y="12420"/>
              <wp:lineTo x="0" y="21060"/>
              <wp:lineTo x="21471" y="21060"/>
              <wp:lineTo x="21471" y="0"/>
              <wp:lineTo x="15262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ee69b_4e360a7cde06490aa28879035fa330f0~m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A71">
      <w:rPr>
        <w:rFonts w:ascii="Open Sans" w:hAnsi="Open Sans" w:cs="Open Sans"/>
        <w:sz w:val="16"/>
        <w:szCs w:val="16"/>
      </w:rPr>
      <w:object w:dxaOrig="8086" w:dyaOrig="3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51.75pt" o:ole="">
          <v:imagedata r:id="rId2" o:title=""/>
        </v:shape>
        <o:OLEObject Type="Embed" ProgID="AcroExch.Document.DC" ShapeID="_x0000_i1025" DrawAspect="Content" ObjectID="_1610360413" r:id="rId3"/>
      </w:object>
    </w:r>
    <w:r w:rsidR="00BF45C4">
      <w:tab/>
    </w:r>
    <w:r w:rsidR="00BF45C4">
      <w:tab/>
    </w:r>
    <w:r w:rsidR="00BF45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151"/>
    <w:multiLevelType w:val="hybridMultilevel"/>
    <w:tmpl w:val="0D444E02"/>
    <w:lvl w:ilvl="0" w:tplc="CD1EA9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E43"/>
    <w:multiLevelType w:val="hybridMultilevel"/>
    <w:tmpl w:val="B8D2E1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C4D92"/>
    <w:multiLevelType w:val="hybridMultilevel"/>
    <w:tmpl w:val="3A041A46"/>
    <w:lvl w:ilvl="0" w:tplc="E44A9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F09"/>
    <w:multiLevelType w:val="hybridMultilevel"/>
    <w:tmpl w:val="89DE91D8"/>
    <w:lvl w:ilvl="0" w:tplc="E44A9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2212"/>
    <w:multiLevelType w:val="hybridMultilevel"/>
    <w:tmpl w:val="6DFCC9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715C"/>
    <w:multiLevelType w:val="hybridMultilevel"/>
    <w:tmpl w:val="3B4A05F6"/>
    <w:lvl w:ilvl="0" w:tplc="4CF02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A7"/>
    <w:rsid w:val="0003381B"/>
    <w:rsid w:val="000560DD"/>
    <w:rsid w:val="0007218A"/>
    <w:rsid w:val="000837AE"/>
    <w:rsid w:val="0009033F"/>
    <w:rsid w:val="000C4026"/>
    <w:rsid w:val="000F162A"/>
    <w:rsid w:val="000F6766"/>
    <w:rsid w:val="0013143D"/>
    <w:rsid w:val="001326A0"/>
    <w:rsid w:val="00136D89"/>
    <w:rsid w:val="00154CE9"/>
    <w:rsid w:val="0015784D"/>
    <w:rsid w:val="00167651"/>
    <w:rsid w:val="00173E32"/>
    <w:rsid w:val="00195BA8"/>
    <w:rsid w:val="001A1722"/>
    <w:rsid w:val="001B2E85"/>
    <w:rsid w:val="001F22EF"/>
    <w:rsid w:val="001F42FE"/>
    <w:rsid w:val="001F5FC2"/>
    <w:rsid w:val="00223046"/>
    <w:rsid w:val="00236D10"/>
    <w:rsid w:val="00277D40"/>
    <w:rsid w:val="002C676B"/>
    <w:rsid w:val="002C7828"/>
    <w:rsid w:val="002D12E5"/>
    <w:rsid w:val="003560E0"/>
    <w:rsid w:val="00377B6D"/>
    <w:rsid w:val="003F320C"/>
    <w:rsid w:val="003F371B"/>
    <w:rsid w:val="003F5B32"/>
    <w:rsid w:val="004005EA"/>
    <w:rsid w:val="0041269F"/>
    <w:rsid w:val="0041780E"/>
    <w:rsid w:val="00481D6B"/>
    <w:rsid w:val="004A14FD"/>
    <w:rsid w:val="004A7193"/>
    <w:rsid w:val="004C22E7"/>
    <w:rsid w:val="004C672A"/>
    <w:rsid w:val="004E2ACF"/>
    <w:rsid w:val="004F71F4"/>
    <w:rsid w:val="005042E9"/>
    <w:rsid w:val="00547316"/>
    <w:rsid w:val="00564FDE"/>
    <w:rsid w:val="00581728"/>
    <w:rsid w:val="00583991"/>
    <w:rsid w:val="00595322"/>
    <w:rsid w:val="005A735A"/>
    <w:rsid w:val="00604FCE"/>
    <w:rsid w:val="006268C6"/>
    <w:rsid w:val="0066771E"/>
    <w:rsid w:val="00691C24"/>
    <w:rsid w:val="006943D7"/>
    <w:rsid w:val="006A4A37"/>
    <w:rsid w:val="006B7324"/>
    <w:rsid w:val="006C4D24"/>
    <w:rsid w:val="006C7B7F"/>
    <w:rsid w:val="006D3B15"/>
    <w:rsid w:val="00702AA2"/>
    <w:rsid w:val="00702EDD"/>
    <w:rsid w:val="007165BB"/>
    <w:rsid w:val="0074234E"/>
    <w:rsid w:val="007526E0"/>
    <w:rsid w:val="00771498"/>
    <w:rsid w:val="007823E2"/>
    <w:rsid w:val="007A4AA1"/>
    <w:rsid w:val="00801281"/>
    <w:rsid w:val="0081147C"/>
    <w:rsid w:val="008115BB"/>
    <w:rsid w:val="008303D6"/>
    <w:rsid w:val="00830823"/>
    <w:rsid w:val="00872845"/>
    <w:rsid w:val="00875A13"/>
    <w:rsid w:val="008934DD"/>
    <w:rsid w:val="008A0A34"/>
    <w:rsid w:val="008F3180"/>
    <w:rsid w:val="009523E5"/>
    <w:rsid w:val="0096543A"/>
    <w:rsid w:val="00966DC8"/>
    <w:rsid w:val="009A08DD"/>
    <w:rsid w:val="009B2DD9"/>
    <w:rsid w:val="009B646E"/>
    <w:rsid w:val="009B7BE3"/>
    <w:rsid w:val="009F2E39"/>
    <w:rsid w:val="00A22317"/>
    <w:rsid w:val="00A5194B"/>
    <w:rsid w:val="00A52AF8"/>
    <w:rsid w:val="00A676C2"/>
    <w:rsid w:val="00A727E4"/>
    <w:rsid w:val="00A813A7"/>
    <w:rsid w:val="00A870F9"/>
    <w:rsid w:val="00A87737"/>
    <w:rsid w:val="00A916A2"/>
    <w:rsid w:val="00A941ED"/>
    <w:rsid w:val="00AC19C8"/>
    <w:rsid w:val="00AC202A"/>
    <w:rsid w:val="00AF0D7D"/>
    <w:rsid w:val="00B4350A"/>
    <w:rsid w:val="00B90625"/>
    <w:rsid w:val="00B95DAF"/>
    <w:rsid w:val="00BA5878"/>
    <w:rsid w:val="00BB3FA7"/>
    <w:rsid w:val="00BF45C4"/>
    <w:rsid w:val="00BF4B09"/>
    <w:rsid w:val="00C61F8D"/>
    <w:rsid w:val="00C70850"/>
    <w:rsid w:val="00C80E92"/>
    <w:rsid w:val="00CA3217"/>
    <w:rsid w:val="00CE12D3"/>
    <w:rsid w:val="00CE6824"/>
    <w:rsid w:val="00CF1D24"/>
    <w:rsid w:val="00D325D6"/>
    <w:rsid w:val="00D37B90"/>
    <w:rsid w:val="00D47895"/>
    <w:rsid w:val="00D51A2E"/>
    <w:rsid w:val="00D944A2"/>
    <w:rsid w:val="00DA7D4C"/>
    <w:rsid w:val="00DB7679"/>
    <w:rsid w:val="00DC05B3"/>
    <w:rsid w:val="00E02D45"/>
    <w:rsid w:val="00E13E3C"/>
    <w:rsid w:val="00E26D2A"/>
    <w:rsid w:val="00E31497"/>
    <w:rsid w:val="00E40ECA"/>
    <w:rsid w:val="00E84697"/>
    <w:rsid w:val="00EA6CFC"/>
    <w:rsid w:val="00EC3B40"/>
    <w:rsid w:val="00F1255B"/>
    <w:rsid w:val="00F2093B"/>
    <w:rsid w:val="00F3620F"/>
    <w:rsid w:val="00F54107"/>
    <w:rsid w:val="00F606A2"/>
    <w:rsid w:val="00FB2C81"/>
    <w:rsid w:val="00FD56E8"/>
    <w:rsid w:val="00FE00F1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A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A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813A7"/>
    <w:rPr>
      <w:color w:val="0563C1" w:themeColor="hyperlink"/>
      <w:u w:val="single"/>
    </w:rPr>
  </w:style>
  <w:style w:type="paragraph" w:customStyle="1" w:styleId="Default">
    <w:name w:val="Default"/>
    <w:rsid w:val="00E40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FE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A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A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813A7"/>
    <w:rPr>
      <w:color w:val="0563C1" w:themeColor="hyperlink"/>
      <w:u w:val="single"/>
    </w:rPr>
  </w:style>
  <w:style w:type="paragraph" w:customStyle="1" w:styleId="Default">
    <w:name w:val="Default"/>
    <w:rsid w:val="00E40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FE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AAEA-EC4D-487E-A879-8A32F2A1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Nyfeler</dc:creator>
  <cp:lastModifiedBy>Andrea Vincze</cp:lastModifiedBy>
  <cp:revision>30</cp:revision>
  <cp:lastPrinted>2018-09-10T09:47:00Z</cp:lastPrinted>
  <dcterms:created xsi:type="dcterms:W3CDTF">2018-07-25T08:59:00Z</dcterms:created>
  <dcterms:modified xsi:type="dcterms:W3CDTF">2019-01-30T12:34:00Z</dcterms:modified>
</cp:coreProperties>
</file>